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CAEDC9" w14:textId="459CA0CB" w:rsidR="0093348E" w:rsidRDefault="00EE1E25">
      <w:pPr>
        <w:rPr>
          <w:lang w:val="en-US"/>
        </w:rPr>
      </w:pPr>
      <w:r w:rsidRPr="00EE1E25">
        <w:rPr>
          <w:lang w:val="en-US"/>
        </w:rPr>
        <w:t xml:space="preserve">Homework English 9A – till </w:t>
      </w:r>
      <w:proofErr w:type="spellStart"/>
      <w:r w:rsidRPr="00EE1E25">
        <w:rPr>
          <w:lang w:val="en-US"/>
        </w:rPr>
        <w:t>torsdag</w:t>
      </w:r>
      <w:proofErr w:type="spellEnd"/>
      <w:r w:rsidRPr="00EE1E25">
        <w:rPr>
          <w:lang w:val="en-US"/>
        </w:rPr>
        <w:t xml:space="preserve"> 2</w:t>
      </w:r>
      <w:r>
        <w:rPr>
          <w:lang w:val="en-US"/>
        </w:rPr>
        <w:t>3/1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E1E25" w14:paraId="659498F6" w14:textId="77777777" w:rsidTr="00EE1E25">
        <w:tc>
          <w:tcPr>
            <w:tcW w:w="4531" w:type="dxa"/>
          </w:tcPr>
          <w:p w14:paraId="584B35B9" w14:textId="7EFCDF17" w:rsidR="00EE1E25" w:rsidRDefault="00EE1E25" w:rsidP="00EE1E25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crime rate</w:t>
            </w:r>
          </w:p>
        </w:tc>
        <w:tc>
          <w:tcPr>
            <w:tcW w:w="4531" w:type="dxa"/>
          </w:tcPr>
          <w:p w14:paraId="5858E6A1" w14:textId="156EBB3D" w:rsidR="00EE1E25" w:rsidRDefault="00EE1E25" w:rsidP="00EE1E25">
            <w:pPr>
              <w:spacing w:line="360" w:lineRule="auto"/>
              <w:rPr>
                <w:lang w:val="en-US"/>
              </w:rPr>
            </w:pPr>
            <w:proofErr w:type="spellStart"/>
            <w:r>
              <w:rPr>
                <w:lang w:val="en-US"/>
              </w:rPr>
              <w:t>kriminalitet</w:t>
            </w:r>
            <w:proofErr w:type="spellEnd"/>
          </w:p>
        </w:tc>
      </w:tr>
      <w:tr w:rsidR="00EE1E25" w14:paraId="05FF1242" w14:textId="77777777" w:rsidTr="00EE1E25">
        <w:tc>
          <w:tcPr>
            <w:tcW w:w="4531" w:type="dxa"/>
          </w:tcPr>
          <w:p w14:paraId="10BCF37B" w14:textId="5E707A26" w:rsidR="00EE1E25" w:rsidRDefault="00EE1E25" w:rsidP="00EE1E25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discourage, deter</w:t>
            </w:r>
          </w:p>
        </w:tc>
        <w:tc>
          <w:tcPr>
            <w:tcW w:w="4531" w:type="dxa"/>
          </w:tcPr>
          <w:p w14:paraId="3BD56E8E" w14:textId="20524C37" w:rsidR="00EE1E25" w:rsidRDefault="00EE1E25" w:rsidP="00EE1E25">
            <w:pPr>
              <w:spacing w:line="360" w:lineRule="auto"/>
              <w:rPr>
                <w:lang w:val="en-US"/>
              </w:rPr>
            </w:pPr>
            <w:proofErr w:type="spellStart"/>
            <w:r>
              <w:rPr>
                <w:lang w:val="en-US"/>
              </w:rPr>
              <w:t>avskräcka</w:t>
            </w:r>
            <w:proofErr w:type="spellEnd"/>
          </w:p>
        </w:tc>
      </w:tr>
      <w:tr w:rsidR="00EE1E25" w14:paraId="45BB3ABD" w14:textId="77777777" w:rsidTr="00EE1E25">
        <w:tc>
          <w:tcPr>
            <w:tcW w:w="4531" w:type="dxa"/>
          </w:tcPr>
          <w:p w14:paraId="256C2B32" w14:textId="06C036AA" w:rsidR="00EE1E25" w:rsidRDefault="00EE1E25" w:rsidP="00EE1E25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conviction</w:t>
            </w:r>
          </w:p>
        </w:tc>
        <w:tc>
          <w:tcPr>
            <w:tcW w:w="4531" w:type="dxa"/>
          </w:tcPr>
          <w:p w14:paraId="41C1E000" w14:textId="1EEB0E76" w:rsidR="00EE1E25" w:rsidRDefault="00EE1E25" w:rsidP="00EE1E25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(</w:t>
            </w:r>
            <w:proofErr w:type="spellStart"/>
            <w:r>
              <w:rPr>
                <w:lang w:val="en-US"/>
              </w:rPr>
              <w:t>fällande</w:t>
            </w:r>
            <w:proofErr w:type="spellEnd"/>
            <w:r>
              <w:rPr>
                <w:lang w:val="en-US"/>
              </w:rPr>
              <w:t xml:space="preserve">) </w:t>
            </w:r>
            <w:proofErr w:type="spellStart"/>
            <w:r>
              <w:rPr>
                <w:lang w:val="en-US"/>
              </w:rPr>
              <w:t>dom</w:t>
            </w:r>
            <w:proofErr w:type="spellEnd"/>
          </w:p>
        </w:tc>
      </w:tr>
      <w:tr w:rsidR="00EE1E25" w14:paraId="5FCE173B" w14:textId="77777777" w:rsidTr="00EE1E25">
        <w:tc>
          <w:tcPr>
            <w:tcW w:w="4531" w:type="dxa"/>
          </w:tcPr>
          <w:p w14:paraId="3AC93D3A" w14:textId="50D571E6" w:rsidR="00EE1E25" w:rsidRDefault="00EE1E25" w:rsidP="00EE1E25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behind bars</w:t>
            </w:r>
          </w:p>
        </w:tc>
        <w:tc>
          <w:tcPr>
            <w:tcW w:w="4531" w:type="dxa"/>
          </w:tcPr>
          <w:p w14:paraId="553EA85F" w14:textId="4350A9E7" w:rsidR="00EE1E25" w:rsidRDefault="00EE1E25" w:rsidP="00EE1E25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 xml:space="preserve">I </w:t>
            </w:r>
            <w:proofErr w:type="spellStart"/>
            <w:r>
              <w:rPr>
                <w:lang w:val="en-US"/>
              </w:rPr>
              <w:t>fängelse</w:t>
            </w:r>
            <w:proofErr w:type="spellEnd"/>
          </w:p>
        </w:tc>
      </w:tr>
      <w:tr w:rsidR="00EE1E25" w14:paraId="3FC66019" w14:textId="77777777" w:rsidTr="00EE1E25">
        <w:tc>
          <w:tcPr>
            <w:tcW w:w="4531" w:type="dxa"/>
          </w:tcPr>
          <w:p w14:paraId="005E20A8" w14:textId="2D0909BD" w:rsidR="00EE1E25" w:rsidRDefault="00EE1E25" w:rsidP="00EE1E25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abide</w:t>
            </w:r>
          </w:p>
        </w:tc>
        <w:tc>
          <w:tcPr>
            <w:tcW w:w="4531" w:type="dxa"/>
          </w:tcPr>
          <w:p w14:paraId="361787ED" w14:textId="7568B70E" w:rsidR="00EE1E25" w:rsidRDefault="00EE1E25" w:rsidP="00EE1E25">
            <w:pPr>
              <w:spacing w:line="360" w:lineRule="auto"/>
              <w:rPr>
                <w:lang w:val="en-US"/>
              </w:rPr>
            </w:pPr>
            <w:proofErr w:type="spellStart"/>
            <w:r>
              <w:rPr>
                <w:lang w:val="en-US"/>
              </w:rPr>
              <w:t>rätta</w:t>
            </w:r>
            <w:proofErr w:type="spellEnd"/>
            <w:r>
              <w:rPr>
                <w:lang w:val="en-US"/>
              </w:rPr>
              <w:t xml:space="preserve"> sig </w:t>
            </w:r>
            <w:proofErr w:type="spellStart"/>
            <w:r>
              <w:rPr>
                <w:lang w:val="en-US"/>
              </w:rPr>
              <w:t>efter</w:t>
            </w:r>
            <w:proofErr w:type="spellEnd"/>
          </w:p>
        </w:tc>
      </w:tr>
      <w:tr w:rsidR="00EE1E25" w14:paraId="047B3B5F" w14:textId="77777777" w:rsidTr="00EE1E25">
        <w:tc>
          <w:tcPr>
            <w:tcW w:w="4531" w:type="dxa"/>
          </w:tcPr>
          <w:p w14:paraId="38616E82" w14:textId="4E164E01" w:rsidR="00EE1E25" w:rsidRDefault="00EE1E25" w:rsidP="00EE1E25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relapse</w:t>
            </w:r>
          </w:p>
        </w:tc>
        <w:tc>
          <w:tcPr>
            <w:tcW w:w="4531" w:type="dxa"/>
          </w:tcPr>
          <w:p w14:paraId="0CD93963" w14:textId="7187AA4D" w:rsidR="00EE1E25" w:rsidRDefault="00EE1E25" w:rsidP="00EE1E25">
            <w:pPr>
              <w:spacing w:line="360" w:lineRule="auto"/>
              <w:rPr>
                <w:lang w:val="en-US"/>
              </w:rPr>
            </w:pPr>
            <w:proofErr w:type="spellStart"/>
            <w:r>
              <w:rPr>
                <w:lang w:val="en-US"/>
              </w:rPr>
              <w:t>återfalla</w:t>
            </w:r>
            <w:proofErr w:type="spellEnd"/>
          </w:p>
        </w:tc>
      </w:tr>
      <w:tr w:rsidR="00EE1E25" w14:paraId="322610CA" w14:textId="77777777" w:rsidTr="00EE1E25">
        <w:tc>
          <w:tcPr>
            <w:tcW w:w="4531" w:type="dxa"/>
          </w:tcPr>
          <w:p w14:paraId="3E201FBD" w14:textId="30A4CA2A" w:rsidR="00EE1E25" w:rsidRDefault="00EE1E25" w:rsidP="00EE1E25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alienated</w:t>
            </w:r>
          </w:p>
        </w:tc>
        <w:tc>
          <w:tcPr>
            <w:tcW w:w="4531" w:type="dxa"/>
          </w:tcPr>
          <w:p w14:paraId="716E5E57" w14:textId="7536584C" w:rsidR="00EE1E25" w:rsidRDefault="00EE1E25" w:rsidP="00EE1E25">
            <w:pPr>
              <w:spacing w:line="360" w:lineRule="auto"/>
              <w:rPr>
                <w:lang w:val="en-US"/>
              </w:rPr>
            </w:pPr>
            <w:proofErr w:type="spellStart"/>
            <w:r>
              <w:rPr>
                <w:lang w:val="en-US"/>
              </w:rPr>
              <w:t>utstött</w:t>
            </w:r>
            <w:proofErr w:type="spellEnd"/>
          </w:p>
        </w:tc>
      </w:tr>
      <w:tr w:rsidR="00EE1E25" w14:paraId="71582C6E" w14:textId="77777777" w:rsidTr="00EE1E25">
        <w:tc>
          <w:tcPr>
            <w:tcW w:w="4531" w:type="dxa"/>
          </w:tcPr>
          <w:p w14:paraId="7338E34E" w14:textId="1C1BE62F" w:rsidR="00EE1E25" w:rsidRDefault="00EE1E25" w:rsidP="00EE1E25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abuse</w:t>
            </w:r>
          </w:p>
        </w:tc>
        <w:tc>
          <w:tcPr>
            <w:tcW w:w="4531" w:type="dxa"/>
          </w:tcPr>
          <w:p w14:paraId="687526A3" w14:textId="4519B912" w:rsidR="00EE1E25" w:rsidRDefault="00EE1E25" w:rsidP="00EE1E25">
            <w:pPr>
              <w:spacing w:line="360" w:lineRule="auto"/>
              <w:rPr>
                <w:lang w:val="en-US"/>
              </w:rPr>
            </w:pPr>
            <w:proofErr w:type="spellStart"/>
            <w:r>
              <w:rPr>
                <w:lang w:val="en-US"/>
              </w:rPr>
              <w:t>missbruk</w:t>
            </w:r>
            <w:proofErr w:type="spellEnd"/>
          </w:p>
        </w:tc>
      </w:tr>
      <w:tr w:rsidR="00EE1E25" w14:paraId="4D6858B0" w14:textId="77777777" w:rsidTr="00EE1E25">
        <w:tc>
          <w:tcPr>
            <w:tcW w:w="4531" w:type="dxa"/>
          </w:tcPr>
          <w:p w14:paraId="6D135C27" w14:textId="25C7D92B" w:rsidR="00EE1E25" w:rsidRDefault="00EE1E25" w:rsidP="00EE1E25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pre-conditions</w:t>
            </w:r>
          </w:p>
        </w:tc>
        <w:tc>
          <w:tcPr>
            <w:tcW w:w="4531" w:type="dxa"/>
          </w:tcPr>
          <w:p w14:paraId="1AC3322B" w14:textId="6B09692B" w:rsidR="00EE1E25" w:rsidRDefault="00EE1E25" w:rsidP="00EE1E25">
            <w:pPr>
              <w:spacing w:line="360" w:lineRule="auto"/>
              <w:rPr>
                <w:lang w:val="en-US"/>
              </w:rPr>
            </w:pPr>
            <w:proofErr w:type="spellStart"/>
            <w:r>
              <w:rPr>
                <w:lang w:val="en-US"/>
              </w:rPr>
              <w:t>förutsättningar</w:t>
            </w:r>
            <w:proofErr w:type="spellEnd"/>
          </w:p>
        </w:tc>
      </w:tr>
      <w:tr w:rsidR="00EE1E25" w14:paraId="5F270158" w14:textId="77777777" w:rsidTr="00EE1E25">
        <w:tc>
          <w:tcPr>
            <w:tcW w:w="4531" w:type="dxa"/>
          </w:tcPr>
          <w:p w14:paraId="5FCDAF11" w14:textId="6ADD3AD6" w:rsidR="00EE1E25" w:rsidRDefault="00EE1E25" w:rsidP="00EE1E25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strict</w:t>
            </w:r>
          </w:p>
        </w:tc>
        <w:tc>
          <w:tcPr>
            <w:tcW w:w="4531" w:type="dxa"/>
          </w:tcPr>
          <w:p w14:paraId="70C20AD8" w14:textId="2899BA2D" w:rsidR="00EE1E25" w:rsidRDefault="00EE1E25" w:rsidP="00EE1E25">
            <w:pPr>
              <w:spacing w:line="360" w:lineRule="auto"/>
              <w:rPr>
                <w:lang w:val="en-US"/>
              </w:rPr>
            </w:pPr>
            <w:proofErr w:type="spellStart"/>
            <w:r>
              <w:rPr>
                <w:lang w:val="en-US"/>
              </w:rPr>
              <w:t>hård</w:t>
            </w:r>
            <w:proofErr w:type="spellEnd"/>
          </w:p>
        </w:tc>
      </w:tr>
      <w:tr w:rsidR="00EE1E25" w14:paraId="5503BB30" w14:textId="77777777" w:rsidTr="00EE1E25">
        <w:tc>
          <w:tcPr>
            <w:tcW w:w="4531" w:type="dxa"/>
          </w:tcPr>
          <w:p w14:paraId="632C49F3" w14:textId="723EBEFD" w:rsidR="00EE1E25" w:rsidRDefault="00EE1E25" w:rsidP="00EE1E25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penalty</w:t>
            </w:r>
          </w:p>
        </w:tc>
        <w:tc>
          <w:tcPr>
            <w:tcW w:w="4531" w:type="dxa"/>
          </w:tcPr>
          <w:p w14:paraId="351DD867" w14:textId="21FC4AEA" w:rsidR="00EE1E25" w:rsidRDefault="00EE1E25" w:rsidP="00EE1E25">
            <w:pPr>
              <w:spacing w:line="360" w:lineRule="auto"/>
              <w:rPr>
                <w:lang w:val="en-US"/>
              </w:rPr>
            </w:pPr>
            <w:proofErr w:type="spellStart"/>
            <w:r>
              <w:rPr>
                <w:lang w:val="en-US"/>
              </w:rPr>
              <w:t>straff</w:t>
            </w:r>
            <w:proofErr w:type="spellEnd"/>
          </w:p>
        </w:tc>
      </w:tr>
      <w:tr w:rsidR="00EE1E25" w14:paraId="6AD793D5" w14:textId="77777777" w:rsidTr="00EE1E25">
        <w:tc>
          <w:tcPr>
            <w:tcW w:w="4531" w:type="dxa"/>
          </w:tcPr>
          <w:p w14:paraId="1D0D6E7C" w14:textId="78D860C5" w:rsidR="00EE1E25" w:rsidRDefault="00EE1E25" w:rsidP="00EE1E25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uneasiness</w:t>
            </w:r>
          </w:p>
        </w:tc>
        <w:tc>
          <w:tcPr>
            <w:tcW w:w="4531" w:type="dxa"/>
          </w:tcPr>
          <w:p w14:paraId="27545F45" w14:textId="36C3E21D" w:rsidR="00EE1E25" w:rsidRDefault="00EE1E25" w:rsidP="00EE1E25">
            <w:pPr>
              <w:spacing w:line="360" w:lineRule="auto"/>
              <w:rPr>
                <w:lang w:val="en-US"/>
              </w:rPr>
            </w:pPr>
            <w:proofErr w:type="spellStart"/>
            <w:r>
              <w:rPr>
                <w:lang w:val="en-US"/>
              </w:rPr>
              <w:t>ängslan</w:t>
            </w:r>
            <w:proofErr w:type="spellEnd"/>
          </w:p>
        </w:tc>
      </w:tr>
      <w:tr w:rsidR="00EE1E25" w14:paraId="756791DC" w14:textId="77777777" w:rsidTr="00EE1E25">
        <w:tc>
          <w:tcPr>
            <w:tcW w:w="4531" w:type="dxa"/>
          </w:tcPr>
          <w:p w14:paraId="59C82A17" w14:textId="33718DEF" w:rsidR="00EE1E25" w:rsidRDefault="00EE1E25" w:rsidP="00EE1E25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commit</w:t>
            </w:r>
          </w:p>
        </w:tc>
        <w:tc>
          <w:tcPr>
            <w:tcW w:w="4531" w:type="dxa"/>
          </w:tcPr>
          <w:p w14:paraId="6F038739" w14:textId="63742E8C" w:rsidR="00EE1E25" w:rsidRDefault="00EE1E25" w:rsidP="00EE1E25">
            <w:pPr>
              <w:spacing w:line="360" w:lineRule="auto"/>
              <w:rPr>
                <w:lang w:val="en-US"/>
              </w:rPr>
            </w:pPr>
            <w:proofErr w:type="spellStart"/>
            <w:r>
              <w:rPr>
                <w:lang w:val="en-US"/>
              </w:rPr>
              <w:t>begå</w:t>
            </w:r>
            <w:proofErr w:type="spellEnd"/>
          </w:p>
        </w:tc>
      </w:tr>
      <w:tr w:rsidR="00EE1E25" w14:paraId="29AAFDC3" w14:textId="77777777" w:rsidTr="00EE1E25">
        <w:tc>
          <w:tcPr>
            <w:tcW w:w="4531" w:type="dxa"/>
          </w:tcPr>
          <w:p w14:paraId="3008F084" w14:textId="7048F2BD" w:rsidR="00EE1E25" w:rsidRDefault="00EE1E25" w:rsidP="00EE1E25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offender</w:t>
            </w:r>
          </w:p>
        </w:tc>
        <w:tc>
          <w:tcPr>
            <w:tcW w:w="4531" w:type="dxa"/>
          </w:tcPr>
          <w:p w14:paraId="61FFB40B" w14:textId="75F53B04" w:rsidR="00EE1E25" w:rsidRDefault="00EE1E25" w:rsidP="00EE1E25">
            <w:pPr>
              <w:spacing w:line="360" w:lineRule="auto"/>
              <w:rPr>
                <w:lang w:val="en-US"/>
              </w:rPr>
            </w:pPr>
            <w:proofErr w:type="spellStart"/>
            <w:r>
              <w:rPr>
                <w:lang w:val="en-US"/>
              </w:rPr>
              <w:t>förbrytare</w:t>
            </w:r>
            <w:proofErr w:type="spellEnd"/>
          </w:p>
        </w:tc>
      </w:tr>
      <w:tr w:rsidR="00EE1E25" w14:paraId="0627ED0F" w14:textId="77777777" w:rsidTr="00EE1E25">
        <w:tc>
          <w:tcPr>
            <w:tcW w:w="4531" w:type="dxa"/>
          </w:tcPr>
          <w:p w14:paraId="2504FB77" w14:textId="48AB7D1B" w:rsidR="00EE1E25" w:rsidRDefault="00EE1E25" w:rsidP="00EE1E25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roam</w:t>
            </w:r>
          </w:p>
        </w:tc>
        <w:tc>
          <w:tcPr>
            <w:tcW w:w="4531" w:type="dxa"/>
          </w:tcPr>
          <w:p w14:paraId="4B2FDC6C" w14:textId="04682C9E" w:rsidR="00EE1E25" w:rsidRDefault="00EE1E25" w:rsidP="00EE1E25">
            <w:pPr>
              <w:spacing w:line="360" w:lineRule="auto"/>
              <w:rPr>
                <w:lang w:val="en-US"/>
              </w:rPr>
            </w:pPr>
            <w:proofErr w:type="spellStart"/>
            <w:r>
              <w:rPr>
                <w:lang w:val="en-US"/>
              </w:rPr>
              <w:t>flacka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omkring</w:t>
            </w:r>
            <w:proofErr w:type="spellEnd"/>
          </w:p>
        </w:tc>
      </w:tr>
      <w:tr w:rsidR="00EE1E25" w14:paraId="486C61FB" w14:textId="77777777" w:rsidTr="00EE1E25">
        <w:tc>
          <w:tcPr>
            <w:tcW w:w="4531" w:type="dxa"/>
          </w:tcPr>
          <w:p w14:paraId="314C1798" w14:textId="1FF542B8" w:rsidR="00EE1E25" w:rsidRDefault="00EE1E25" w:rsidP="00EE1E25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justice system</w:t>
            </w:r>
          </w:p>
        </w:tc>
        <w:tc>
          <w:tcPr>
            <w:tcW w:w="4531" w:type="dxa"/>
          </w:tcPr>
          <w:p w14:paraId="4F31E6B4" w14:textId="3960F180" w:rsidR="00EE1E25" w:rsidRDefault="00EE1E25" w:rsidP="00EE1E25">
            <w:pPr>
              <w:spacing w:line="360" w:lineRule="auto"/>
              <w:rPr>
                <w:lang w:val="en-US"/>
              </w:rPr>
            </w:pPr>
            <w:proofErr w:type="spellStart"/>
            <w:r>
              <w:rPr>
                <w:lang w:val="en-US"/>
              </w:rPr>
              <w:t>rättssystem</w:t>
            </w:r>
            <w:proofErr w:type="spellEnd"/>
          </w:p>
        </w:tc>
      </w:tr>
      <w:tr w:rsidR="00EE1E25" w14:paraId="22706C56" w14:textId="77777777" w:rsidTr="00EE1E25">
        <w:tc>
          <w:tcPr>
            <w:tcW w:w="4531" w:type="dxa"/>
          </w:tcPr>
          <w:p w14:paraId="657EE772" w14:textId="037425B3" w:rsidR="00EE1E25" w:rsidRDefault="00EE1E25" w:rsidP="00EE1E25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convinced</w:t>
            </w:r>
          </w:p>
        </w:tc>
        <w:tc>
          <w:tcPr>
            <w:tcW w:w="4531" w:type="dxa"/>
          </w:tcPr>
          <w:p w14:paraId="5081E664" w14:textId="4E5E8CD0" w:rsidR="00EE1E25" w:rsidRDefault="00EE1E25" w:rsidP="00EE1E25">
            <w:pPr>
              <w:spacing w:line="360" w:lineRule="auto"/>
              <w:rPr>
                <w:lang w:val="en-US"/>
              </w:rPr>
            </w:pPr>
            <w:proofErr w:type="spellStart"/>
            <w:r>
              <w:rPr>
                <w:lang w:val="en-US"/>
              </w:rPr>
              <w:t>övertygad</w:t>
            </w:r>
            <w:proofErr w:type="spellEnd"/>
          </w:p>
        </w:tc>
      </w:tr>
      <w:tr w:rsidR="00EE1E25" w14:paraId="6A91E5EF" w14:textId="77777777" w:rsidTr="00EE1E25">
        <w:tc>
          <w:tcPr>
            <w:tcW w:w="4531" w:type="dxa"/>
          </w:tcPr>
          <w:p w14:paraId="3648FDED" w14:textId="1A7EFEED" w:rsidR="00EE1E25" w:rsidRDefault="00EE1E25" w:rsidP="00EE1E25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prison sentence</w:t>
            </w:r>
          </w:p>
        </w:tc>
        <w:tc>
          <w:tcPr>
            <w:tcW w:w="4531" w:type="dxa"/>
          </w:tcPr>
          <w:p w14:paraId="29422BAA" w14:textId="24772AA2" w:rsidR="00EE1E25" w:rsidRDefault="00EE1E25" w:rsidP="00EE1E25">
            <w:pPr>
              <w:spacing w:line="360" w:lineRule="auto"/>
              <w:rPr>
                <w:lang w:val="en-US"/>
              </w:rPr>
            </w:pPr>
            <w:proofErr w:type="spellStart"/>
            <w:r>
              <w:rPr>
                <w:lang w:val="en-US"/>
              </w:rPr>
              <w:t>fängelsestraff</w:t>
            </w:r>
            <w:proofErr w:type="spellEnd"/>
          </w:p>
        </w:tc>
      </w:tr>
      <w:tr w:rsidR="00EE1E25" w14:paraId="2AA21E88" w14:textId="77777777" w:rsidTr="00EE1E25">
        <w:tc>
          <w:tcPr>
            <w:tcW w:w="4531" w:type="dxa"/>
          </w:tcPr>
          <w:p w14:paraId="7F909537" w14:textId="24A2504B" w:rsidR="00EE1E25" w:rsidRDefault="00EE1E25" w:rsidP="00EE1E25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environment</w:t>
            </w:r>
          </w:p>
        </w:tc>
        <w:tc>
          <w:tcPr>
            <w:tcW w:w="4531" w:type="dxa"/>
          </w:tcPr>
          <w:p w14:paraId="68B95FEE" w14:textId="7A4AE177" w:rsidR="00EE1E25" w:rsidRDefault="00EE1E25" w:rsidP="00EE1E25">
            <w:pPr>
              <w:spacing w:line="360" w:lineRule="auto"/>
              <w:rPr>
                <w:lang w:val="en-US"/>
              </w:rPr>
            </w:pPr>
            <w:proofErr w:type="spellStart"/>
            <w:r>
              <w:rPr>
                <w:lang w:val="en-US"/>
              </w:rPr>
              <w:t>miljö</w:t>
            </w:r>
            <w:proofErr w:type="spellEnd"/>
          </w:p>
        </w:tc>
      </w:tr>
      <w:tr w:rsidR="00EE1E25" w14:paraId="3D72B92A" w14:textId="77777777" w:rsidTr="00EE1E25">
        <w:tc>
          <w:tcPr>
            <w:tcW w:w="4531" w:type="dxa"/>
          </w:tcPr>
          <w:p w14:paraId="4B0C8A7B" w14:textId="69356D89" w:rsidR="00EE1E25" w:rsidRDefault="00EE1E25" w:rsidP="00EE1E25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punishment</w:t>
            </w:r>
          </w:p>
        </w:tc>
        <w:tc>
          <w:tcPr>
            <w:tcW w:w="4531" w:type="dxa"/>
          </w:tcPr>
          <w:p w14:paraId="3B2960C8" w14:textId="7C1ACC03" w:rsidR="00EE1E25" w:rsidRDefault="00EE1E25" w:rsidP="00EE1E25">
            <w:pPr>
              <w:spacing w:line="360" w:lineRule="auto"/>
              <w:rPr>
                <w:lang w:val="en-US"/>
              </w:rPr>
            </w:pPr>
            <w:proofErr w:type="spellStart"/>
            <w:r>
              <w:rPr>
                <w:lang w:val="en-US"/>
              </w:rPr>
              <w:t>straff</w:t>
            </w:r>
            <w:proofErr w:type="spellEnd"/>
          </w:p>
        </w:tc>
      </w:tr>
      <w:tr w:rsidR="00EE1E25" w14:paraId="54F8CBDF" w14:textId="77777777" w:rsidTr="00EE1E25">
        <w:tc>
          <w:tcPr>
            <w:tcW w:w="4531" w:type="dxa"/>
          </w:tcPr>
          <w:p w14:paraId="2AD26299" w14:textId="1FC13418" w:rsidR="00EE1E25" w:rsidRDefault="00EE1E25" w:rsidP="00EE1E25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upbringing</w:t>
            </w:r>
          </w:p>
        </w:tc>
        <w:tc>
          <w:tcPr>
            <w:tcW w:w="4531" w:type="dxa"/>
          </w:tcPr>
          <w:p w14:paraId="641D5954" w14:textId="425E30B0" w:rsidR="00EE1E25" w:rsidRDefault="00EE1E25" w:rsidP="00EE1E25">
            <w:pPr>
              <w:spacing w:line="360" w:lineRule="auto"/>
              <w:rPr>
                <w:lang w:val="en-US"/>
              </w:rPr>
            </w:pPr>
            <w:proofErr w:type="spellStart"/>
            <w:r>
              <w:rPr>
                <w:lang w:val="en-US"/>
              </w:rPr>
              <w:t>uppväxt</w:t>
            </w:r>
            <w:proofErr w:type="spellEnd"/>
          </w:p>
        </w:tc>
      </w:tr>
      <w:tr w:rsidR="00EE1E25" w14:paraId="43B3758D" w14:textId="77777777" w:rsidTr="00EE1E25">
        <w:tc>
          <w:tcPr>
            <w:tcW w:w="4531" w:type="dxa"/>
          </w:tcPr>
          <w:p w14:paraId="08EDA5AD" w14:textId="3FE5D457" w:rsidR="00EE1E25" w:rsidRDefault="00EE1E25" w:rsidP="00EE1E25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purpose</w:t>
            </w:r>
          </w:p>
        </w:tc>
        <w:tc>
          <w:tcPr>
            <w:tcW w:w="4531" w:type="dxa"/>
          </w:tcPr>
          <w:p w14:paraId="1FF98D6E" w14:textId="1EF1EC15" w:rsidR="00EE1E25" w:rsidRDefault="00EE1E25" w:rsidP="00EE1E25">
            <w:pPr>
              <w:spacing w:line="360" w:lineRule="auto"/>
              <w:rPr>
                <w:lang w:val="en-US"/>
              </w:rPr>
            </w:pPr>
            <w:proofErr w:type="spellStart"/>
            <w:r>
              <w:rPr>
                <w:lang w:val="en-US"/>
              </w:rPr>
              <w:t>syfte</w:t>
            </w:r>
            <w:proofErr w:type="spellEnd"/>
          </w:p>
        </w:tc>
      </w:tr>
      <w:tr w:rsidR="00EE1E25" w14:paraId="0645175B" w14:textId="77777777" w:rsidTr="00EE1E25">
        <w:tc>
          <w:tcPr>
            <w:tcW w:w="4531" w:type="dxa"/>
          </w:tcPr>
          <w:p w14:paraId="1D136C57" w14:textId="48861825" w:rsidR="00EE1E25" w:rsidRDefault="00EE1E25" w:rsidP="00EE1E25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profession</w:t>
            </w:r>
          </w:p>
        </w:tc>
        <w:tc>
          <w:tcPr>
            <w:tcW w:w="4531" w:type="dxa"/>
          </w:tcPr>
          <w:p w14:paraId="0D300539" w14:textId="74731201" w:rsidR="00EE1E25" w:rsidRDefault="00EE1E25" w:rsidP="00EE1E25">
            <w:pPr>
              <w:spacing w:line="360" w:lineRule="auto"/>
              <w:rPr>
                <w:lang w:val="en-US"/>
              </w:rPr>
            </w:pPr>
            <w:proofErr w:type="spellStart"/>
            <w:r>
              <w:rPr>
                <w:lang w:val="en-US"/>
              </w:rPr>
              <w:t>yrke</w:t>
            </w:r>
            <w:proofErr w:type="spellEnd"/>
          </w:p>
        </w:tc>
      </w:tr>
      <w:tr w:rsidR="00EE1E25" w14:paraId="358924F4" w14:textId="77777777" w:rsidTr="00EE1E25">
        <w:tc>
          <w:tcPr>
            <w:tcW w:w="4531" w:type="dxa"/>
          </w:tcPr>
          <w:p w14:paraId="7F965F23" w14:textId="0E188348" w:rsidR="00EE1E25" w:rsidRDefault="00EE1E25" w:rsidP="00EE1E25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avoid</w:t>
            </w:r>
          </w:p>
        </w:tc>
        <w:tc>
          <w:tcPr>
            <w:tcW w:w="4531" w:type="dxa"/>
          </w:tcPr>
          <w:p w14:paraId="46CCB002" w14:textId="5A872C05" w:rsidR="00EE1E25" w:rsidRDefault="00EE1E25" w:rsidP="00EE1E25">
            <w:pPr>
              <w:spacing w:line="360" w:lineRule="auto"/>
              <w:rPr>
                <w:lang w:val="en-US"/>
              </w:rPr>
            </w:pPr>
            <w:proofErr w:type="spellStart"/>
            <w:r>
              <w:rPr>
                <w:lang w:val="en-US"/>
              </w:rPr>
              <w:t>undvika</w:t>
            </w:r>
            <w:proofErr w:type="spellEnd"/>
          </w:p>
        </w:tc>
      </w:tr>
      <w:tr w:rsidR="00EE1E25" w14:paraId="14FD3EDF" w14:textId="77777777" w:rsidTr="00EE1E25">
        <w:tc>
          <w:tcPr>
            <w:tcW w:w="4531" w:type="dxa"/>
          </w:tcPr>
          <w:p w14:paraId="6FACF772" w14:textId="1EEF3AD6" w:rsidR="00EE1E25" w:rsidRDefault="00EE1E25" w:rsidP="00EE1E25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old-fashioned</w:t>
            </w:r>
          </w:p>
        </w:tc>
        <w:tc>
          <w:tcPr>
            <w:tcW w:w="4531" w:type="dxa"/>
          </w:tcPr>
          <w:p w14:paraId="599DC78C" w14:textId="6AF86CAC" w:rsidR="00EE1E25" w:rsidRDefault="00EE1E25" w:rsidP="00EE1E25">
            <w:pPr>
              <w:spacing w:line="360" w:lineRule="auto"/>
              <w:rPr>
                <w:lang w:val="en-US"/>
              </w:rPr>
            </w:pPr>
            <w:proofErr w:type="spellStart"/>
            <w:r>
              <w:rPr>
                <w:lang w:val="en-US"/>
              </w:rPr>
              <w:t>gammalmodig</w:t>
            </w:r>
            <w:proofErr w:type="spellEnd"/>
          </w:p>
        </w:tc>
      </w:tr>
      <w:tr w:rsidR="00EE1E25" w14:paraId="5C0CBB47" w14:textId="77777777" w:rsidTr="00EE1E25">
        <w:tc>
          <w:tcPr>
            <w:tcW w:w="4531" w:type="dxa"/>
          </w:tcPr>
          <w:p w14:paraId="294A29EB" w14:textId="1E681F28" w:rsidR="00EE1E25" w:rsidRDefault="00EE1E25" w:rsidP="00EE1E25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hinder</w:t>
            </w:r>
          </w:p>
        </w:tc>
        <w:tc>
          <w:tcPr>
            <w:tcW w:w="4531" w:type="dxa"/>
          </w:tcPr>
          <w:p w14:paraId="1D36D817" w14:textId="50D2F9A2" w:rsidR="00EE1E25" w:rsidRDefault="00EE1E25" w:rsidP="00EE1E25">
            <w:pPr>
              <w:spacing w:line="360" w:lineRule="auto"/>
              <w:rPr>
                <w:lang w:val="en-US"/>
              </w:rPr>
            </w:pPr>
            <w:proofErr w:type="spellStart"/>
            <w:r>
              <w:rPr>
                <w:lang w:val="en-US"/>
              </w:rPr>
              <w:t>hindra</w:t>
            </w:r>
            <w:proofErr w:type="spellEnd"/>
          </w:p>
        </w:tc>
      </w:tr>
    </w:tbl>
    <w:p w14:paraId="0E16957B" w14:textId="77777777" w:rsidR="00EE1E25" w:rsidRPr="00EE1E25" w:rsidRDefault="00EE1E25" w:rsidP="00EE1E25">
      <w:pPr>
        <w:spacing w:line="360" w:lineRule="auto"/>
        <w:rPr>
          <w:lang w:val="en-US"/>
        </w:rPr>
      </w:pPr>
    </w:p>
    <w:sectPr w:rsidR="00EE1E25" w:rsidRPr="00EE1E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E25"/>
    <w:rsid w:val="001540CD"/>
    <w:rsid w:val="0093348E"/>
    <w:rsid w:val="00D55AA8"/>
    <w:rsid w:val="00EE1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55853"/>
  <w15:chartTrackingRefBased/>
  <w15:docId w15:val="{9F2C02B2-C8D7-4DB9-ABB3-25439F39E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EE1E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EE1E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EE1E2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EE1E2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EE1E2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EE1E2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EE1E2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EE1E2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EE1E2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EE1E2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EE1E2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EE1E2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EE1E25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EE1E25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EE1E25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EE1E25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EE1E25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EE1E25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EE1E2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EE1E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EE1E2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EE1E2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EE1E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EE1E25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EE1E25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EE1E25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EE1E2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EE1E25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EE1E25"/>
    <w:rPr>
      <w:b/>
      <w:bCs/>
      <w:smallCaps/>
      <w:color w:val="0F4761" w:themeColor="accent1" w:themeShade="BF"/>
      <w:spacing w:val="5"/>
    </w:rPr>
  </w:style>
  <w:style w:type="table" w:styleId="Tabellrutnt">
    <w:name w:val="Table Grid"/>
    <w:basedOn w:val="Normaltabell"/>
    <w:uiPriority w:val="39"/>
    <w:rsid w:val="00EE1E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93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Sofie Andersson Nylund</dc:creator>
  <cp:keywords/>
  <dc:description/>
  <cp:lastModifiedBy>Sofie Andersson Nylund</cp:lastModifiedBy>
  <cp:revision>1</cp:revision>
  <cp:lastPrinted>2025-01-16T09:09:00Z</cp:lastPrinted>
  <dcterms:created xsi:type="dcterms:W3CDTF">2025-01-16T09:00:00Z</dcterms:created>
  <dcterms:modified xsi:type="dcterms:W3CDTF">2025-01-16T14:08:00Z</dcterms:modified>
</cp:coreProperties>
</file>