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BB45E" w14:textId="77777777" w:rsidR="00FF0CC1" w:rsidRDefault="00841A79" w:rsidP="00841A79">
      <w:pPr>
        <w:spacing w:before="240" w:after="0" w:line="240" w:lineRule="auto"/>
      </w:pPr>
      <w:r>
        <w:t>F</w:t>
      </w:r>
      <w:r w:rsidR="00FF0CC1">
        <w:t>eriearbetet</w:t>
      </w:r>
      <w:r>
        <w:t xml:space="preserve"> är ofta </w:t>
      </w:r>
      <w:r w:rsidR="00FF0CC1">
        <w:t xml:space="preserve">ungdomens första kontakt med arbetslivet. Därför är det mycket viktigt att den erfarenheten blir positiv och lärorik. I det här dokumentet </w:t>
      </w:r>
      <w:r w:rsidR="00750C97">
        <w:t xml:space="preserve">har vi samlat aktuellt regelverk </w:t>
      </w:r>
      <w:r w:rsidR="00FF0CC1">
        <w:t>för handledare som tar emot ferie</w:t>
      </w:r>
      <w:r w:rsidR="00750C97">
        <w:t>ungdom på sin arbetsplats.</w:t>
      </w:r>
    </w:p>
    <w:p w14:paraId="2C133485" w14:textId="77777777" w:rsidR="00FF0CC1" w:rsidRPr="00FF0CC1" w:rsidRDefault="00FF0CC1" w:rsidP="00841A79">
      <w:pPr>
        <w:pStyle w:val="Rubrik2"/>
      </w:pPr>
      <w:r w:rsidRPr="00FF0CC1">
        <w:t xml:space="preserve">Handledare </w:t>
      </w:r>
      <w:r w:rsidR="0034593F">
        <w:t>– en viktig uppgift</w:t>
      </w:r>
      <w:r w:rsidRPr="00FF0CC1">
        <w:t xml:space="preserve"> </w:t>
      </w:r>
    </w:p>
    <w:p w14:paraId="77D298E5" w14:textId="77777777" w:rsidR="00FF0CC1" w:rsidRPr="00397A9D" w:rsidRDefault="00FF0CC1" w:rsidP="00513757">
      <w:pPr>
        <w:pStyle w:val="Default"/>
        <w:spacing w:after="120"/>
        <w:rPr>
          <w:rFonts w:ascii="Times New Roman" w:hAnsi="Times New Roman" w:cs="Times New Roman"/>
          <w:color w:val="auto"/>
          <w:sz w:val="22"/>
          <w:szCs w:val="22"/>
        </w:rPr>
      </w:pPr>
      <w:r w:rsidRPr="00397A9D">
        <w:rPr>
          <w:rFonts w:ascii="Times New Roman" w:hAnsi="Times New Roman" w:cs="Times New Roman"/>
          <w:color w:val="auto"/>
          <w:sz w:val="22"/>
          <w:szCs w:val="22"/>
        </w:rPr>
        <w:t>Som handledare har du en chans att ge unga en bra start i arbetslivet. Såväl ditt bemötande som meningsfu</w:t>
      </w:r>
      <w:r w:rsidR="00750C97" w:rsidRPr="00397A9D">
        <w:rPr>
          <w:rFonts w:ascii="Times New Roman" w:hAnsi="Times New Roman" w:cs="Times New Roman"/>
          <w:color w:val="auto"/>
          <w:sz w:val="22"/>
          <w:szCs w:val="22"/>
        </w:rPr>
        <w:t>lla arbetsuppgifter är viktiga.</w:t>
      </w:r>
    </w:p>
    <w:p w14:paraId="65408D70" w14:textId="77777777" w:rsidR="00750C97" w:rsidRPr="00D866B4" w:rsidRDefault="00FF0CC1" w:rsidP="00841A79">
      <w:pPr>
        <w:spacing w:after="120" w:line="240" w:lineRule="auto"/>
      </w:pPr>
      <w:r w:rsidRPr="00D866B4">
        <w:t xml:space="preserve">Alla feriearbetande ungdomar ska ha en handledare. </w:t>
      </w:r>
      <w:r w:rsidR="00376088">
        <w:t xml:space="preserve">Du som är handledare kommer att få en </w:t>
      </w:r>
      <w:r w:rsidRPr="00D866B4">
        <w:t xml:space="preserve">lista </w:t>
      </w:r>
      <w:r w:rsidR="00376088">
        <w:t xml:space="preserve">på </w:t>
      </w:r>
      <w:r w:rsidRPr="00D866B4">
        <w:t xml:space="preserve">vilken/vilka personer som tilldelats </w:t>
      </w:r>
      <w:r w:rsidR="00750C97" w:rsidRPr="00D866B4">
        <w:t>feriearbete</w:t>
      </w:r>
      <w:r w:rsidRPr="00D866B4">
        <w:t xml:space="preserve"> hos er. </w:t>
      </w:r>
      <w:r w:rsidR="00750C97" w:rsidRPr="00D866B4">
        <w:t xml:space="preserve">Ferieungdomarna </w:t>
      </w:r>
      <w:r w:rsidRPr="00D866B4">
        <w:t xml:space="preserve">har fått information om plats och nu ligger ansvaret på dig </w:t>
      </w:r>
      <w:r w:rsidR="00750C97" w:rsidRPr="00D866B4">
        <w:t xml:space="preserve">som handledare </w:t>
      </w:r>
      <w:r w:rsidRPr="00D866B4">
        <w:t xml:space="preserve">att kontakta ”dina” ungdomar </w:t>
      </w:r>
      <w:r w:rsidR="00750C97" w:rsidRPr="00D866B4">
        <w:t>för att förklara hur det fungerar på er arbetsplats.</w:t>
      </w:r>
      <w:r w:rsidRPr="00D866B4">
        <w:t xml:space="preserve"> </w:t>
      </w:r>
      <w:r w:rsidR="00750C97" w:rsidRPr="00D866B4">
        <w:t>Så tänk på att planera för en bra introduktion.</w:t>
      </w:r>
      <w:r w:rsidR="00397A9D" w:rsidRPr="00D866B4">
        <w:t xml:space="preserve"> Du informerar ferieungdomen om</w:t>
      </w:r>
    </w:p>
    <w:p w14:paraId="787EF274" w14:textId="77777777" w:rsidR="00FF0CC1" w:rsidRPr="00397A9D" w:rsidRDefault="00FF0CC1" w:rsidP="00513757">
      <w:pPr>
        <w:pStyle w:val="Default"/>
        <w:numPr>
          <w:ilvl w:val="0"/>
          <w:numId w:val="1"/>
        </w:numPr>
        <w:rPr>
          <w:rFonts w:ascii="Times New Roman" w:hAnsi="Times New Roman" w:cs="Times New Roman"/>
          <w:color w:val="auto"/>
          <w:sz w:val="22"/>
          <w:szCs w:val="22"/>
        </w:rPr>
      </w:pPr>
      <w:r w:rsidRPr="00397A9D">
        <w:rPr>
          <w:rFonts w:ascii="Times New Roman" w:hAnsi="Times New Roman" w:cs="Times New Roman"/>
          <w:color w:val="auto"/>
          <w:sz w:val="22"/>
          <w:szCs w:val="22"/>
        </w:rPr>
        <w:t xml:space="preserve">När </w:t>
      </w:r>
      <w:r w:rsidR="00750C97" w:rsidRPr="00397A9D">
        <w:rPr>
          <w:rFonts w:ascii="Times New Roman" w:hAnsi="Times New Roman" w:cs="Times New Roman"/>
          <w:color w:val="auto"/>
          <w:sz w:val="22"/>
          <w:szCs w:val="22"/>
        </w:rPr>
        <w:t>feriearbetet</w:t>
      </w:r>
      <w:r w:rsidRPr="00397A9D">
        <w:rPr>
          <w:rFonts w:ascii="Times New Roman" w:hAnsi="Times New Roman" w:cs="Times New Roman"/>
          <w:color w:val="auto"/>
          <w:sz w:val="22"/>
          <w:szCs w:val="22"/>
        </w:rPr>
        <w:t xml:space="preserve"> ska börja </w:t>
      </w:r>
    </w:p>
    <w:p w14:paraId="39283424" w14:textId="77777777" w:rsidR="00FF0CC1" w:rsidRPr="00397A9D" w:rsidRDefault="00FF0CC1" w:rsidP="00513757">
      <w:pPr>
        <w:pStyle w:val="Default"/>
        <w:numPr>
          <w:ilvl w:val="0"/>
          <w:numId w:val="1"/>
        </w:numPr>
        <w:rPr>
          <w:rFonts w:ascii="Times New Roman" w:hAnsi="Times New Roman" w:cs="Times New Roman"/>
          <w:color w:val="auto"/>
          <w:sz w:val="22"/>
          <w:szCs w:val="22"/>
        </w:rPr>
      </w:pPr>
      <w:r w:rsidRPr="00397A9D">
        <w:rPr>
          <w:rFonts w:ascii="Times New Roman" w:hAnsi="Times New Roman" w:cs="Times New Roman"/>
          <w:color w:val="auto"/>
          <w:sz w:val="22"/>
          <w:szCs w:val="22"/>
        </w:rPr>
        <w:t xml:space="preserve">Var </w:t>
      </w:r>
      <w:r w:rsidR="00750C97" w:rsidRPr="00397A9D">
        <w:rPr>
          <w:rFonts w:ascii="Times New Roman" w:hAnsi="Times New Roman" w:cs="Times New Roman"/>
          <w:color w:val="auto"/>
          <w:sz w:val="22"/>
          <w:szCs w:val="22"/>
        </w:rPr>
        <w:t>ferieungdom</w:t>
      </w:r>
      <w:r w:rsidR="00397A9D" w:rsidRPr="00397A9D">
        <w:rPr>
          <w:rFonts w:ascii="Times New Roman" w:hAnsi="Times New Roman" w:cs="Times New Roman"/>
          <w:color w:val="auto"/>
          <w:sz w:val="22"/>
          <w:szCs w:val="22"/>
        </w:rPr>
        <w:t>en</w:t>
      </w:r>
      <w:r w:rsidRPr="00397A9D">
        <w:rPr>
          <w:rFonts w:ascii="Times New Roman" w:hAnsi="Times New Roman" w:cs="Times New Roman"/>
          <w:color w:val="auto"/>
          <w:sz w:val="22"/>
          <w:szCs w:val="22"/>
        </w:rPr>
        <w:t xml:space="preserve"> ska infinna sig </w:t>
      </w:r>
    </w:p>
    <w:p w14:paraId="56652769" w14:textId="77777777" w:rsidR="00FF0CC1" w:rsidRPr="00397A9D" w:rsidRDefault="00397A9D" w:rsidP="00841A79">
      <w:pPr>
        <w:pStyle w:val="Default"/>
        <w:numPr>
          <w:ilvl w:val="0"/>
          <w:numId w:val="1"/>
        </w:numPr>
        <w:spacing w:after="120"/>
        <w:ind w:left="714" w:hanging="357"/>
        <w:rPr>
          <w:rFonts w:ascii="Times New Roman" w:hAnsi="Times New Roman" w:cs="Times New Roman"/>
          <w:color w:val="auto"/>
          <w:sz w:val="22"/>
          <w:szCs w:val="22"/>
        </w:rPr>
      </w:pPr>
      <w:r w:rsidRPr="00397A9D">
        <w:rPr>
          <w:rFonts w:ascii="Times New Roman" w:hAnsi="Times New Roman" w:cs="Times New Roman"/>
          <w:color w:val="auto"/>
          <w:sz w:val="22"/>
          <w:szCs w:val="22"/>
        </w:rPr>
        <w:t xml:space="preserve">Vilka regler som gäller på arbetsplatsen, </w:t>
      </w:r>
      <w:r w:rsidR="00FF0CC1" w:rsidRPr="00397A9D">
        <w:rPr>
          <w:rFonts w:ascii="Times New Roman" w:hAnsi="Times New Roman" w:cs="Times New Roman"/>
          <w:color w:val="auto"/>
          <w:sz w:val="22"/>
          <w:szCs w:val="22"/>
        </w:rPr>
        <w:t>t ex klädsel</w:t>
      </w:r>
      <w:r w:rsidRPr="00397A9D">
        <w:rPr>
          <w:rFonts w:ascii="Times New Roman" w:hAnsi="Times New Roman" w:cs="Times New Roman"/>
          <w:color w:val="auto"/>
          <w:sz w:val="22"/>
          <w:szCs w:val="22"/>
        </w:rPr>
        <w:t>, användande av mobiltelefon, bemötande</w:t>
      </w:r>
      <w:r w:rsidR="00FF0CC1" w:rsidRPr="00397A9D">
        <w:rPr>
          <w:rFonts w:ascii="Times New Roman" w:hAnsi="Times New Roman" w:cs="Times New Roman"/>
          <w:color w:val="auto"/>
          <w:sz w:val="22"/>
          <w:szCs w:val="22"/>
        </w:rPr>
        <w:t xml:space="preserve"> </w:t>
      </w:r>
    </w:p>
    <w:p w14:paraId="01A5DB4A" w14:textId="735BD9F9" w:rsidR="00D866B4" w:rsidRDefault="00B86DCD" w:rsidP="00513757">
      <w:pPr>
        <w:pStyle w:val="Default"/>
        <w:spacing w:after="120"/>
        <w:rPr>
          <w:rFonts w:ascii="Times New Roman" w:hAnsi="Times New Roman" w:cs="Times New Roman"/>
          <w:i/>
          <w:iCs/>
          <w:color w:val="auto"/>
          <w:sz w:val="22"/>
          <w:szCs w:val="22"/>
        </w:rPr>
      </w:pPr>
      <w:r>
        <w:rPr>
          <w:rFonts w:ascii="Times New Roman" w:hAnsi="Times New Roman" w:cs="Times New Roman"/>
          <w:i/>
          <w:iCs/>
          <w:color w:val="auto"/>
          <w:sz w:val="22"/>
          <w:szCs w:val="22"/>
        </w:rPr>
        <w:t xml:space="preserve">Om någon </w:t>
      </w:r>
      <w:r w:rsidR="00FF0CC1" w:rsidRPr="00397A9D">
        <w:rPr>
          <w:rFonts w:ascii="Times New Roman" w:hAnsi="Times New Roman" w:cs="Times New Roman"/>
          <w:i/>
          <w:iCs/>
          <w:color w:val="auto"/>
          <w:sz w:val="22"/>
          <w:szCs w:val="22"/>
        </w:rPr>
        <w:t xml:space="preserve">av ungdomarna </w:t>
      </w:r>
      <w:r w:rsidR="005827D8">
        <w:rPr>
          <w:rFonts w:ascii="Times New Roman" w:hAnsi="Times New Roman" w:cs="Times New Roman"/>
          <w:i/>
          <w:iCs/>
          <w:color w:val="auto"/>
          <w:sz w:val="22"/>
          <w:szCs w:val="22"/>
        </w:rPr>
        <w:t xml:space="preserve">vill byta plats, period eller </w:t>
      </w:r>
      <w:r w:rsidR="00FF0CC1" w:rsidRPr="00397A9D">
        <w:rPr>
          <w:rFonts w:ascii="Times New Roman" w:hAnsi="Times New Roman" w:cs="Times New Roman"/>
          <w:i/>
          <w:iCs/>
          <w:color w:val="auto"/>
          <w:sz w:val="22"/>
          <w:szCs w:val="22"/>
        </w:rPr>
        <w:t xml:space="preserve">inte dyker upp så vill vi att du meddelar </w:t>
      </w:r>
      <w:r w:rsidR="003D05FB">
        <w:rPr>
          <w:rFonts w:ascii="Times New Roman" w:hAnsi="Times New Roman" w:cs="Times New Roman"/>
          <w:i/>
          <w:iCs/>
          <w:color w:val="auto"/>
          <w:sz w:val="22"/>
          <w:szCs w:val="22"/>
        </w:rPr>
        <w:t xml:space="preserve">omgående </w:t>
      </w:r>
      <w:r>
        <w:rPr>
          <w:rFonts w:ascii="Times New Roman" w:hAnsi="Times New Roman" w:cs="Times New Roman"/>
          <w:i/>
          <w:iCs/>
          <w:color w:val="auto"/>
          <w:sz w:val="22"/>
          <w:szCs w:val="22"/>
        </w:rPr>
        <w:t>F</w:t>
      </w:r>
      <w:r w:rsidR="003D05FB">
        <w:rPr>
          <w:rFonts w:ascii="Times New Roman" w:hAnsi="Times New Roman" w:cs="Times New Roman"/>
          <w:i/>
          <w:iCs/>
          <w:color w:val="auto"/>
          <w:sz w:val="22"/>
          <w:szCs w:val="22"/>
        </w:rPr>
        <w:t>erieadministrationen,</w:t>
      </w:r>
      <w:r>
        <w:rPr>
          <w:rFonts w:ascii="Times New Roman" w:hAnsi="Times New Roman" w:cs="Times New Roman"/>
          <w:i/>
          <w:iCs/>
          <w:color w:val="auto"/>
          <w:sz w:val="22"/>
          <w:szCs w:val="22"/>
        </w:rPr>
        <w:t xml:space="preserve"> </w:t>
      </w:r>
      <w:r w:rsidR="003D05FB">
        <w:rPr>
          <w:rFonts w:ascii="Times New Roman" w:hAnsi="Times New Roman" w:cs="Times New Roman"/>
          <w:i/>
          <w:iCs/>
          <w:color w:val="auto"/>
          <w:sz w:val="22"/>
          <w:szCs w:val="22"/>
        </w:rPr>
        <w:t>0911-69 71 44.</w:t>
      </w:r>
    </w:p>
    <w:p w14:paraId="52DA47D3" w14:textId="77777777" w:rsidR="00FF0CC1" w:rsidRPr="00D866B4" w:rsidRDefault="00FF0CC1" w:rsidP="00513757">
      <w:pPr>
        <w:spacing w:after="120" w:line="240" w:lineRule="auto"/>
      </w:pPr>
      <w:r w:rsidRPr="00D866B4">
        <w:t>D</w:t>
      </w:r>
      <w:r w:rsidR="00D866B4">
        <w:t xml:space="preserve">in uppgift som </w:t>
      </w:r>
      <w:r w:rsidRPr="00D866B4">
        <w:t xml:space="preserve">handledare </w:t>
      </w:r>
      <w:r w:rsidR="00D866B4">
        <w:t xml:space="preserve">är att </w:t>
      </w:r>
    </w:p>
    <w:p w14:paraId="1B024E5C" w14:textId="77777777" w:rsidR="00FF0CC1" w:rsidRDefault="00FF0CC1" w:rsidP="00513757">
      <w:pPr>
        <w:pStyle w:val="Default"/>
        <w:numPr>
          <w:ilvl w:val="0"/>
          <w:numId w:val="2"/>
        </w:numPr>
        <w:rPr>
          <w:rFonts w:ascii="Times New Roman" w:hAnsi="Times New Roman" w:cs="Times New Roman"/>
          <w:color w:val="auto"/>
          <w:sz w:val="23"/>
          <w:szCs w:val="23"/>
        </w:rPr>
      </w:pPr>
      <w:r>
        <w:rPr>
          <w:rFonts w:ascii="Times New Roman" w:hAnsi="Times New Roman" w:cs="Times New Roman"/>
          <w:color w:val="auto"/>
          <w:sz w:val="23"/>
          <w:szCs w:val="23"/>
        </w:rPr>
        <w:t xml:space="preserve">Introducera och ge handledning utifrån individens behov </w:t>
      </w:r>
    </w:p>
    <w:p w14:paraId="4284E328" w14:textId="77777777" w:rsidR="00FF0CC1" w:rsidRDefault="00FF0CC1" w:rsidP="00513757">
      <w:pPr>
        <w:pStyle w:val="Default"/>
        <w:numPr>
          <w:ilvl w:val="0"/>
          <w:numId w:val="2"/>
        </w:numPr>
        <w:rPr>
          <w:rFonts w:ascii="Times New Roman" w:hAnsi="Times New Roman" w:cs="Times New Roman"/>
          <w:color w:val="auto"/>
          <w:sz w:val="23"/>
          <w:szCs w:val="23"/>
        </w:rPr>
      </w:pPr>
      <w:r>
        <w:rPr>
          <w:rFonts w:ascii="Times New Roman" w:hAnsi="Times New Roman" w:cs="Times New Roman"/>
          <w:color w:val="auto"/>
          <w:sz w:val="23"/>
          <w:szCs w:val="23"/>
        </w:rPr>
        <w:t xml:space="preserve">Fördela arbetsuppgifter </w:t>
      </w:r>
    </w:p>
    <w:p w14:paraId="7F0B5729" w14:textId="77777777" w:rsidR="00FF0CC1" w:rsidRDefault="00FF0CC1" w:rsidP="00513757">
      <w:pPr>
        <w:pStyle w:val="Default"/>
        <w:numPr>
          <w:ilvl w:val="0"/>
          <w:numId w:val="2"/>
        </w:numPr>
        <w:rPr>
          <w:rFonts w:ascii="Times New Roman" w:hAnsi="Times New Roman" w:cs="Times New Roman"/>
          <w:color w:val="auto"/>
          <w:sz w:val="23"/>
          <w:szCs w:val="23"/>
        </w:rPr>
      </w:pPr>
      <w:r>
        <w:rPr>
          <w:rFonts w:ascii="Times New Roman" w:hAnsi="Times New Roman" w:cs="Times New Roman"/>
          <w:color w:val="auto"/>
          <w:sz w:val="23"/>
          <w:szCs w:val="23"/>
        </w:rPr>
        <w:t xml:space="preserve">Upprätta och gå igenom arbetstidsschema </w:t>
      </w:r>
    </w:p>
    <w:p w14:paraId="711BB3BB" w14:textId="720F8886" w:rsidR="00FF0CC1" w:rsidRDefault="00FF0CC1" w:rsidP="00841A79">
      <w:pPr>
        <w:pStyle w:val="Default"/>
        <w:numPr>
          <w:ilvl w:val="0"/>
          <w:numId w:val="2"/>
        </w:numPr>
        <w:spacing w:after="120"/>
        <w:ind w:left="714" w:hanging="357"/>
        <w:rPr>
          <w:rFonts w:ascii="Times New Roman" w:hAnsi="Times New Roman" w:cs="Times New Roman"/>
          <w:color w:val="auto"/>
          <w:sz w:val="23"/>
          <w:szCs w:val="23"/>
        </w:rPr>
      </w:pPr>
      <w:r>
        <w:rPr>
          <w:rFonts w:ascii="Times New Roman" w:hAnsi="Times New Roman" w:cs="Times New Roman"/>
          <w:color w:val="auto"/>
          <w:sz w:val="23"/>
          <w:szCs w:val="23"/>
        </w:rPr>
        <w:t xml:space="preserve">Informera om tider och platser för rast, lunch, ombyten, hygienutrymmen och liknande </w:t>
      </w:r>
    </w:p>
    <w:p w14:paraId="5F32622F" w14:textId="42002263" w:rsidR="007E17C5" w:rsidRDefault="007E17C5" w:rsidP="007E17C5">
      <w:pPr>
        <w:pStyle w:val="Default"/>
        <w:spacing w:after="120"/>
        <w:rPr>
          <w:rFonts w:ascii="Times New Roman" w:hAnsi="Times New Roman" w:cs="Times New Roman"/>
          <w:color w:val="auto"/>
          <w:sz w:val="23"/>
          <w:szCs w:val="23"/>
        </w:rPr>
      </w:pPr>
      <w:r w:rsidRPr="002801C5">
        <w:rPr>
          <w:rFonts w:ascii="Times New Roman" w:hAnsi="Times New Roman" w:cs="Times New Roman"/>
          <w:color w:val="auto"/>
          <w:sz w:val="23"/>
          <w:szCs w:val="23"/>
        </w:rPr>
        <w:t>Du som handledare ska beställa och skicka in</w:t>
      </w:r>
      <w:r w:rsidR="002E2F05">
        <w:rPr>
          <w:rFonts w:ascii="Times New Roman" w:hAnsi="Times New Roman" w:cs="Times New Roman"/>
          <w:color w:val="auto"/>
          <w:sz w:val="23"/>
          <w:szCs w:val="23"/>
        </w:rPr>
        <w:t xml:space="preserve"> ditt</w:t>
      </w:r>
      <w:r w:rsidRPr="002801C5">
        <w:rPr>
          <w:rFonts w:ascii="Times New Roman" w:hAnsi="Times New Roman" w:cs="Times New Roman"/>
          <w:color w:val="auto"/>
          <w:sz w:val="23"/>
          <w:szCs w:val="23"/>
        </w:rPr>
        <w:t xml:space="preserve"> utdrag ur belastningsregistret till ferieadministrationen.</w:t>
      </w:r>
    </w:p>
    <w:p w14:paraId="31D65420" w14:textId="3106ECB6" w:rsidR="007E17C5" w:rsidRPr="002801C5" w:rsidRDefault="007E17C5" w:rsidP="00841A79">
      <w:pPr>
        <w:pStyle w:val="Rubrik2"/>
      </w:pPr>
      <w:r w:rsidRPr="002801C5">
        <w:t>Registrera arbetsplats</w:t>
      </w:r>
    </w:p>
    <w:p w14:paraId="71B3C6AD" w14:textId="3A6C949A" w:rsidR="007E17C5" w:rsidRPr="00CF78DA" w:rsidRDefault="007E17C5" w:rsidP="007E17C5">
      <w:pPr>
        <w:rPr>
          <w:sz w:val="23"/>
          <w:szCs w:val="23"/>
        </w:rPr>
      </w:pPr>
      <w:r w:rsidRPr="002801C5">
        <w:rPr>
          <w:sz w:val="23"/>
          <w:szCs w:val="23"/>
        </w:rPr>
        <w:t xml:space="preserve">Registrera arbetsplatsen genom att gå in på </w:t>
      </w:r>
      <w:hyperlink r:id="rId7" w:history="1">
        <w:r w:rsidRPr="002801C5">
          <w:rPr>
            <w:rStyle w:val="Hyperlnk"/>
            <w:sz w:val="23"/>
            <w:szCs w:val="23"/>
          </w:rPr>
          <w:t>www.pitea.se/ferie</w:t>
        </w:r>
      </w:hyperlink>
      <w:r w:rsidRPr="002801C5">
        <w:rPr>
          <w:sz w:val="23"/>
          <w:szCs w:val="23"/>
        </w:rPr>
        <w:t xml:space="preserve">. Till höger på sidan hittar ni ”För Arbetsgivare – registrera arbetsplats”. Du kommer då på ny sida där du till höger hittar Feriebas – Registrera Arbetsgivare. Om ni är en förening ska ni även gå in på e-tjänst </w:t>
      </w:r>
      <w:r w:rsidR="00CF78DA" w:rsidRPr="002801C5">
        <w:rPr>
          <w:sz w:val="23"/>
          <w:szCs w:val="23"/>
        </w:rPr>
        <w:t>Ansökan ferieplats förening som ni fyller i och skickar in till oss via epost eller brev, adressen hittar ni i slutet av detta dokument.</w:t>
      </w:r>
    </w:p>
    <w:p w14:paraId="4ECB063E" w14:textId="301BB408" w:rsidR="00FF0CC1" w:rsidRPr="00C36C11" w:rsidRDefault="00FF0CC1" w:rsidP="00841A79">
      <w:pPr>
        <w:pStyle w:val="Rubrik2"/>
      </w:pPr>
      <w:r w:rsidRPr="00C36C11">
        <w:t xml:space="preserve">Arbetstid </w:t>
      </w:r>
    </w:p>
    <w:p w14:paraId="5DBB555C" w14:textId="77777777" w:rsidR="00FF0CC1" w:rsidRDefault="00FF0CC1" w:rsidP="00513757">
      <w:pPr>
        <w:pStyle w:val="Default"/>
        <w:spacing w:after="120"/>
        <w:rPr>
          <w:rFonts w:ascii="Times New Roman" w:hAnsi="Times New Roman" w:cs="Times New Roman"/>
          <w:color w:val="auto"/>
          <w:sz w:val="23"/>
          <w:szCs w:val="23"/>
        </w:rPr>
      </w:pPr>
      <w:r>
        <w:rPr>
          <w:rFonts w:ascii="Times New Roman" w:hAnsi="Times New Roman" w:cs="Times New Roman"/>
          <w:color w:val="auto"/>
          <w:sz w:val="23"/>
          <w:szCs w:val="23"/>
        </w:rPr>
        <w:t>Ungdomarna arbetar 90 timmar på tre veckor, i snitt 6 tim</w:t>
      </w:r>
      <w:r w:rsidR="00397A9D">
        <w:rPr>
          <w:rFonts w:ascii="Times New Roman" w:hAnsi="Times New Roman" w:cs="Times New Roman"/>
          <w:color w:val="auto"/>
          <w:sz w:val="23"/>
          <w:szCs w:val="23"/>
        </w:rPr>
        <w:t>mar</w:t>
      </w:r>
      <w:r>
        <w:rPr>
          <w:rFonts w:ascii="Times New Roman" w:hAnsi="Times New Roman" w:cs="Times New Roman"/>
          <w:color w:val="auto"/>
          <w:sz w:val="23"/>
          <w:szCs w:val="23"/>
        </w:rPr>
        <w:t>/dag*</w:t>
      </w:r>
      <w:r w:rsidR="00397A9D">
        <w:rPr>
          <w:rFonts w:ascii="Times New Roman" w:hAnsi="Times New Roman" w:cs="Times New Roman"/>
          <w:color w:val="auto"/>
          <w:sz w:val="23"/>
          <w:szCs w:val="23"/>
        </w:rPr>
        <w:t xml:space="preserve">. </w:t>
      </w:r>
      <w:r>
        <w:rPr>
          <w:rFonts w:ascii="Times New Roman" w:hAnsi="Times New Roman" w:cs="Times New Roman"/>
          <w:color w:val="auto"/>
          <w:sz w:val="23"/>
          <w:szCs w:val="23"/>
        </w:rPr>
        <w:t xml:space="preserve">De har rätt till minst 30 min lunchrast. Arbetstiden får förläggas så att det passar verksamheten, men ska följa bestämmelserna i arbetstidslagen: </w:t>
      </w:r>
      <w:hyperlink r:id="rId8" w:history="1">
        <w:r w:rsidR="006D3F9B" w:rsidRPr="006D3F9B">
          <w:rPr>
            <w:rStyle w:val="Hyperlnk"/>
            <w:rFonts w:ascii="Times New Roman" w:hAnsi="Times New Roman" w:cs="Times New Roman"/>
            <w:sz w:val="23"/>
            <w:szCs w:val="23"/>
          </w:rPr>
          <w:t>https://www.av.se/arbetsmiljoarbete-och-inspektioner/lagar-och-regler-om-arbetsmiljo/arbetstidslagen/om-arbetstidslagen/</w:t>
        </w:r>
      </w:hyperlink>
      <w:hyperlink r:id="rId9" w:history="1"/>
      <w:r w:rsidR="00397A9D">
        <w:rPr>
          <w:rFonts w:ascii="Times New Roman" w:hAnsi="Times New Roman" w:cs="Times New Roman"/>
          <w:color w:val="auto"/>
          <w:sz w:val="23"/>
          <w:szCs w:val="23"/>
        </w:rPr>
        <w:t>.</w:t>
      </w:r>
    </w:p>
    <w:p w14:paraId="76C68648" w14:textId="77777777" w:rsidR="00397A9D" w:rsidRDefault="00FF0CC1" w:rsidP="00513757">
      <w:pPr>
        <w:pStyle w:val="Default"/>
        <w:spacing w:after="120"/>
        <w:rPr>
          <w:rFonts w:ascii="Times New Roman" w:hAnsi="Times New Roman" w:cs="Times New Roman"/>
          <w:color w:val="auto"/>
          <w:sz w:val="23"/>
          <w:szCs w:val="23"/>
        </w:rPr>
      </w:pPr>
      <w:r>
        <w:rPr>
          <w:rFonts w:ascii="Times New Roman" w:hAnsi="Times New Roman" w:cs="Times New Roman"/>
          <w:color w:val="auto"/>
          <w:sz w:val="23"/>
          <w:szCs w:val="23"/>
        </w:rPr>
        <w:t>Eventuell ersättning för obekväm arbetstid (vardagar efter klockan 19 samt lördag och söndag) betalas av respektive arbetsplats och ska vara godkänd av</w:t>
      </w:r>
      <w:r w:rsidR="00397A9D">
        <w:rPr>
          <w:rFonts w:ascii="Times New Roman" w:hAnsi="Times New Roman" w:cs="Times New Roman"/>
          <w:color w:val="auto"/>
          <w:sz w:val="23"/>
          <w:szCs w:val="23"/>
        </w:rPr>
        <w:t xml:space="preserve"> Ferieadministrationen</w:t>
      </w:r>
      <w:r>
        <w:rPr>
          <w:rFonts w:ascii="Times New Roman" w:hAnsi="Times New Roman" w:cs="Times New Roman"/>
          <w:color w:val="auto"/>
          <w:sz w:val="23"/>
          <w:szCs w:val="23"/>
        </w:rPr>
        <w:t xml:space="preserve"> innan arbetsstart</w:t>
      </w:r>
      <w:r w:rsidR="00397A9D">
        <w:rPr>
          <w:rFonts w:ascii="Times New Roman" w:hAnsi="Times New Roman" w:cs="Times New Roman"/>
          <w:color w:val="auto"/>
          <w:sz w:val="23"/>
          <w:szCs w:val="23"/>
        </w:rPr>
        <w:t>.</w:t>
      </w:r>
    </w:p>
    <w:p w14:paraId="391A6C85" w14:textId="77777777" w:rsidR="00397A9D" w:rsidRPr="00C36C11" w:rsidRDefault="00397A9D" w:rsidP="00841A79">
      <w:pPr>
        <w:pStyle w:val="Rubrik2"/>
        <w:rPr>
          <w:rFonts w:ascii="Times New Roman" w:hAnsi="Times New Roman" w:cs="Times New Roman"/>
          <w:sz w:val="23"/>
          <w:szCs w:val="23"/>
        </w:rPr>
      </w:pPr>
      <w:r w:rsidRPr="00C36C11">
        <w:t xml:space="preserve">Arbetsuppgifter </w:t>
      </w:r>
    </w:p>
    <w:p w14:paraId="45C2079A" w14:textId="77777777" w:rsidR="00397A9D" w:rsidRPr="00397A9D" w:rsidRDefault="00397A9D" w:rsidP="00841A79">
      <w:pPr>
        <w:pStyle w:val="Default"/>
        <w:spacing w:after="120"/>
        <w:ind w:right="-2"/>
        <w:rPr>
          <w:rFonts w:ascii="Times New Roman" w:hAnsi="Times New Roman" w:cs="Times New Roman"/>
          <w:color w:val="auto"/>
          <w:sz w:val="23"/>
          <w:szCs w:val="23"/>
        </w:rPr>
      </w:pPr>
      <w:r w:rsidRPr="00397A9D">
        <w:rPr>
          <w:rFonts w:ascii="Times New Roman" w:hAnsi="Times New Roman" w:cs="Times New Roman"/>
          <w:color w:val="auto"/>
          <w:sz w:val="23"/>
          <w:szCs w:val="23"/>
        </w:rPr>
        <w:t xml:space="preserve">Feriearbetarna kan arbeta med de arbetsuppgifter som du anser att de klarar </w:t>
      </w:r>
      <w:r w:rsidR="00C36C11">
        <w:rPr>
          <w:rFonts w:ascii="Times New Roman" w:hAnsi="Times New Roman" w:cs="Times New Roman"/>
          <w:color w:val="auto"/>
          <w:sz w:val="23"/>
          <w:szCs w:val="23"/>
        </w:rPr>
        <w:t xml:space="preserve">av </w:t>
      </w:r>
      <w:r w:rsidRPr="00397A9D">
        <w:rPr>
          <w:rFonts w:ascii="Times New Roman" w:hAnsi="Times New Roman" w:cs="Times New Roman"/>
          <w:color w:val="auto"/>
          <w:sz w:val="23"/>
          <w:szCs w:val="23"/>
        </w:rPr>
        <w:t>och som arbets</w:t>
      </w:r>
      <w:r w:rsidR="000038E0">
        <w:rPr>
          <w:rFonts w:ascii="Times New Roman" w:hAnsi="Times New Roman" w:cs="Times New Roman"/>
          <w:color w:val="auto"/>
          <w:sz w:val="23"/>
          <w:szCs w:val="23"/>
        </w:rPr>
        <w:softHyphen/>
      </w:r>
      <w:r w:rsidRPr="00397A9D">
        <w:rPr>
          <w:rFonts w:ascii="Times New Roman" w:hAnsi="Times New Roman" w:cs="Times New Roman"/>
          <w:color w:val="auto"/>
          <w:sz w:val="23"/>
          <w:szCs w:val="23"/>
        </w:rPr>
        <w:t xml:space="preserve">miljölagen tillåter. Minderårig får inte anlitas till arbete som kan medföra risk för olycksfall eller skador. Arbetet får inte heller ha annan skadlig inverkan på den minderåriges hälsa och utveckling. </w:t>
      </w:r>
    </w:p>
    <w:p w14:paraId="3FAA7E41" w14:textId="77777777" w:rsidR="00FF0CC1" w:rsidRDefault="00397A9D" w:rsidP="00841A79">
      <w:pPr>
        <w:pStyle w:val="Default"/>
        <w:spacing w:after="120"/>
        <w:rPr>
          <w:rFonts w:ascii="Times New Roman" w:hAnsi="Times New Roman" w:cs="Times New Roman"/>
          <w:color w:val="auto"/>
          <w:sz w:val="23"/>
          <w:szCs w:val="23"/>
        </w:rPr>
      </w:pPr>
      <w:r w:rsidRPr="00397A9D">
        <w:rPr>
          <w:rFonts w:ascii="Times New Roman" w:hAnsi="Times New Roman" w:cs="Times New Roman"/>
          <w:color w:val="auto"/>
          <w:sz w:val="23"/>
          <w:szCs w:val="23"/>
        </w:rPr>
        <w:lastRenderedPageBreak/>
        <w:t>Det är viktigt att den feriearbetande upplever att arbetsuppgifterna är meningsfulla. Du som handledare bör också försöka förmedla lite av arbetsställets arbetsmoral, t ex vikten av att passa tider och arbeta full dag</w:t>
      </w:r>
      <w:r w:rsidR="00D866B4">
        <w:rPr>
          <w:rFonts w:ascii="Times New Roman" w:hAnsi="Times New Roman" w:cs="Times New Roman"/>
          <w:color w:val="auto"/>
          <w:sz w:val="23"/>
          <w:szCs w:val="23"/>
        </w:rPr>
        <w:t>.</w:t>
      </w:r>
    </w:p>
    <w:p w14:paraId="0ABA5F41" w14:textId="4188BDF7" w:rsidR="00C177E6" w:rsidRDefault="005827D8" w:rsidP="00841A79">
      <w:pPr>
        <w:pStyle w:val="Rubrik2"/>
      </w:pPr>
      <w:r>
        <w:t>Arbetsmiljö</w:t>
      </w:r>
    </w:p>
    <w:p w14:paraId="1996EAA6" w14:textId="07B2C498" w:rsidR="005827D8" w:rsidRDefault="00C177E6" w:rsidP="00513757">
      <w:pPr>
        <w:pStyle w:val="Default"/>
        <w:spacing w:after="120"/>
        <w:rPr>
          <w:rFonts w:ascii="Times New Roman" w:hAnsi="Times New Roman" w:cs="Times New Roman"/>
          <w:color w:val="auto"/>
          <w:sz w:val="23"/>
          <w:szCs w:val="23"/>
        </w:rPr>
      </w:pPr>
      <w:r>
        <w:rPr>
          <w:rFonts w:ascii="Times New Roman" w:hAnsi="Times New Roman" w:cs="Times New Roman"/>
          <w:color w:val="auto"/>
          <w:sz w:val="23"/>
          <w:szCs w:val="23"/>
        </w:rPr>
        <w:t>Följ</w:t>
      </w:r>
      <w:r w:rsidR="000038E0">
        <w:rPr>
          <w:rFonts w:ascii="Times New Roman" w:hAnsi="Times New Roman" w:cs="Times New Roman"/>
          <w:color w:val="auto"/>
          <w:sz w:val="23"/>
          <w:szCs w:val="23"/>
        </w:rPr>
        <w:t xml:space="preserve"> A</w:t>
      </w:r>
      <w:r>
        <w:rPr>
          <w:rFonts w:ascii="Times New Roman" w:hAnsi="Times New Roman" w:cs="Times New Roman"/>
          <w:color w:val="auto"/>
          <w:sz w:val="23"/>
          <w:szCs w:val="23"/>
        </w:rPr>
        <w:t xml:space="preserve">rbetsmiljöverkets föreskrifter och regler för minderåriga. Se Arbetsmiljöverket kapitel 5 om arbete för minderåriga. </w:t>
      </w:r>
      <w:r w:rsidR="005827D8">
        <w:rPr>
          <w:rFonts w:ascii="Times New Roman" w:hAnsi="Times New Roman" w:cs="Times New Roman"/>
          <w:color w:val="auto"/>
          <w:sz w:val="23"/>
          <w:szCs w:val="23"/>
        </w:rPr>
        <w:t xml:space="preserve">Följs inte </w:t>
      </w:r>
      <w:r w:rsidR="002E2F05">
        <w:rPr>
          <w:rFonts w:ascii="Times New Roman" w:hAnsi="Times New Roman" w:cs="Times New Roman"/>
          <w:color w:val="auto"/>
          <w:sz w:val="23"/>
          <w:szCs w:val="23"/>
        </w:rPr>
        <w:t>detta</w:t>
      </w:r>
      <w:r w:rsidR="005827D8">
        <w:rPr>
          <w:rFonts w:ascii="Times New Roman" w:hAnsi="Times New Roman" w:cs="Times New Roman"/>
          <w:color w:val="auto"/>
          <w:sz w:val="23"/>
          <w:szCs w:val="23"/>
        </w:rPr>
        <w:t xml:space="preserve"> kan ferieungdomen få gå hem utan lön.</w:t>
      </w:r>
    </w:p>
    <w:p w14:paraId="2D4C7E54" w14:textId="77777777" w:rsidR="00C177E6" w:rsidRDefault="00DE1EB8" w:rsidP="00513757">
      <w:pPr>
        <w:pStyle w:val="Default"/>
        <w:spacing w:after="360"/>
        <w:rPr>
          <w:rFonts w:ascii="Times New Roman" w:hAnsi="Times New Roman" w:cs="Times New Roman"/>
          <w:color w:val="auto"/>
          <w:sz w:val="23"/>
          <w:szCs w:val="23"/>
        </w:rPr>
      </w:pPr>
      <w:r>
        <w:rPr>
          <w:rFonts w:ascii="Times New Roman" w:hAnsi="Times New Roman" w:cs="Times New Roman"/>
          <w:color w:val="auto"/>
          <w:sz w:val="23"/>
          <w:szCs w:val="23"/>
        </w:rPr>
        <w:t xml:space="preserve">Vid övriga frågor kontakta Ferieadministrationen, </w:t>
      </w:r>
      <w:r w:rsidR="000038E0">
        <w:rPr>
          <w:rFonts w:ascii="Times New Roman" w:hAnsi="Times New Roman" w:cs="Times New Roman"/>
          <w:color w:val="auto"/>
          <w:sz w:val="23"/>
          <w:szCs w:val="23"/>
        </w:rPr>
        <w:t>t</w:t>
      </w:r>
      <w:r w:rsidR="00C177E6">
        <w:rPr>
          <w:rFonts w:ascii="Times New Roman" w:hAnsi="Times New Roman" w:cs="Times New Roman"/>
          <w:color w:val="auto"/>
          <w:sz w:val="23"/>
          <w:szCs w:val="23"/>
        </w:rPr>
        <w:t xml:space="preserve">elefon 0911-69 </w:t>
      </w:r>
      <w:r>
        <w:rPr>
          <w:rFonts w:ascii="Times New Roman" w:hAnsi="Times New Roman" w:cs="Times New Roman"/>
          <w:color w:val="auto"/>
          <w:sz w:val="23"/>
          <w:szCs w:val="23"/>
        </w:rPr>
        <w:t>71</w:t>
      </w:r>
      <w:r w:rsidR="00C177E6">
        <w:rPr>
          <w:rFonts w:ascii="Times New Roman" w:hAnsi="Times New Roman" w:cs="Times New Roman"/>
          <w:color w:val="auto"/>
          <w:sz w:val="23"/>
          <w:szCs w:val="23"/>
        </w:rPr>
        <w:t xml:space="preserve"> </w:t>
      </w:r>
      <w:r>
        <w:rPr>
          <w:rFonts w:ascii="Times New Roman" w:hAnsi="Times New Roman" w:cs="Times New Roman"/>
          <w:color w:val="auto"/>
          <w:sz w:val="23"/>
          <w:szCs w:val="23"/>
        </w:rPr>
        <w:t>44</w:t>
      </w:r>
      <w:r w:rsidR="00513757">
        <w:rPr>
          <w:rFonts w:ascii="Times New Roman" w:hAnsi="Times New Roman" w:cs="Times New Roman"/>
          <w:color w:val="auto"/>
          <w:sz w:val="23"/>
          <w:szCs w:val="23"/>
        </w:rPr>
        <w:t>.</w:t>
      </w:r>
      <w:r w:rsidR="00C177E6">
        <w:rPr>
          <w:rFonts w:ascii="Times New Roman" w:hAnsi="Times New Roman" w:cs="Times New Roman"/>
          <w:color w:val="auto"/>
          <w:sz w:val="23"/>
          <w:szCs w:val="23"/>
        </w:rPr>
        <w:t xml:space="preserve"> </w:t>
      </w:r>
    </w:p>
    <w:p w14:paraId="6A9733BB" w14:textId="77777777" w:rsidR="00D866B4" w:rsidRDefault="00FF0CC1" w:rsidP="00513757">
      <w:pPr>
        <w:pStyle w:val="Default"/>
        <w:spacing w:before="120"/>
        <w:rPr>
          <w:rFonts w:ascii="Times New Roman" w:hAnsi="Times New Roman" w:cs="Times New Roman"/>
          <w:color w:val="auto"/>
          <w:sz w:val="18"/>
          <w:szCs w:val="18"/>
        </w:rPr>
      </w:pPr>
      <w:r>
        <w:rPr>
          <w:rFonts w:ascii="Times New Roman" w:hAnsi="Times New Roman" w:cs="Times New Roman"/>
          <w:i/>
          <w:iCs/>
          <w:color w:val="auto"/>
          <w:sz w:val="20"/>
          <w:szCs w:val="20"/>
        </w:rPr>
        <w:t xml:space="preserve">*period 1 omfattar endast 14 arbetsdagar, dvs. 84 timmar. Önskvärt är </w:t>
      </w:r>
      <w:r w:rsidR="00D866B4">
        <w:rPr>
          <w:rFonts w:ascii="Times New Roman" w:hAnsi="Times New Roman" w:cs="Times New Roman"/>
          <w:i/>
          <w:iCs/>
          <w:color w:val="auto"/>
          <w:sz w:val="20"/>
          <w:szCs w:val="20"/>
        </w:rPr>
        <w:t>att</w:t>
      </w:r>
      <w:r>
        <w:rPr>
          <w:rFonts w:ascii="Times New Roman" w:hAnsi="Times New Roman" w:cs="Times New Roman"/>
          <w:i/>
          <w:iCs/>
          <w:color w:val="auto"/>
          <w:sz w:val="20"/>
          <w:szCs w:val="20"/>
        </w:rPr>
        <w:t xml:space="preserve"> ni låter personen arbeta in midsommarafton om de </w:t>
      </w:r>
      <w:r w:rsidR="00D866B4">
        <w:rPr>
          <w:rFonts w:ascii="Times New Roman" w:hAnsi="Times New Roman" w:cs="Times New Roman"/>
          <w:i/>
          <w:iCs/>
          <w:color w:val="auto"/>
          <w:sz w:val="20"/>
          <w:szCs w:val="20"/>
        </w:rPr>
        <w:t>så önskar, för att uppnå 90 timmar.</w:t>
      </w:r>
    </w:p>
    <w:p w14:paraId="45A87742" w14:textId="77777777" w:rsidR="00FF0CC1" w:rsidRDefault="00FF0CC1" w:rsidP="00841A79">
      <w:pPr>
        <w:pStyle w:val="Rubrik2"/>
      </w:pPr>
      <w:r>
        <w:t xml:space="preserve">Lön </w:t>
      </w:r>
    </w:p>
    <w:p w14:paraId="6AF3EF26" w14:textId="6E3E6557" w:rsidR="00FF0CC1" w:rsidRDefault="00D866B4" w:rsidP="00513757">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Ungdomar födda </w:t>
      </w:r>
      <w:r w:rsidR="00DE1EB8">
        <w:rPr>
          <w:rFonts w:ascii="Times New Roman" w:hAnsi="Times New Roman" w:cs="Times New Roman"/>
          <w:color w:val="auto"/>
          <w:sz w:val="23"/>
          <w:szCs w:val="23"/>
        </w:rPr>
        <w:t>200</w:t>
      </w:r>
      <w:r w:rsidR="0013487D">
        <w:rPr>
          <w:rFonts w:ascii="Times New Roman" w:hAnsi="Times New Roman" w:cs="Times New Roman"/>
          <w:color w:val="auto"/>
          <w:sz w:val="23"/>
          <w:szCs w:val="23"/>
        </w:rPr>
        <w:t>6</w:t>
      </w:r>
      <w:r w:rsidR="00FF0CC1">
        <w:rPr>
          <w:rFonts w:ascii="Times New Roman" w:hAnsi="Times New Roman" w:cs="Times New Roman"/>
          <w:color w:val="auto"/>
          <w:sz w:val="23"/>
          <w:szCs w:val="23"/>
        </w:rPr>
        <w:t xml:space="preserve"> eller tidigare får</w:t>
      </w:r>
      <w:r w:rsidR="00D500EA">
        <w:rPr>
          <w:rFonts w:ascii="Times New Roman" w:hAnsi="Times New Roman" w:cs="Times New Roman"/>
          <w:color w:val="auto"/>
          <w:sz w:val="23"/>
          <w:szCs w:val="23"/>
        </w:rPr>
        <w:t xml:space="preserve"> 7</w:t>
      </w:r>
      <w:r w:rsidR="0013487D">
        <w:rPr>
          <w:rFonts w:ascii="Times New Roman" w:hAnsi="Times New Roman" w:cs="Times New Roman"/>
          <w:color w:val="auto"/>
          <w:sz w:val="23"/>
          <w:szCs w:val="23"/>
        </w:rPr>
        <w:t>7</w:t>
      </w:r>
      <w:r w:rsidR="00D500EA">
        <w:rPr>
          <w:rFonts w:ascii="Times New Roman" w:hAnsi="Times New Roman" w:cs="Times New Roman"/>
          <w:color w:val="auto"/>
          <w:sz w:val="23"/>
          <w:szCs w:val="23"/>
        </w:rPr>
        <w:t xml:space="preserve">,50 </w:t>
      </w:r>
      <w:r w:rsidR="00FF0CC1">
        <w:rPr>
          <w:rFonts w:ascii="Times New Roman" w:hAnsi="Times New Roman" w:cs="Times New Roman"/>
          <w:color w:val="auto"/>
          <w:sz w:val="23"/>
          <w:szCs w:val="23"/>
        </w:rPr>
        <w:t xml:space="preserve">kr/tim, inklusive semesterersättning </w:t>
      </w:r>
    </w:p>
    <w:p w14:paraId="085C56F3" w14:textId="2CBC8087" w:rsidR="00243162" w:rsidRDefault="00FF0CC1" w:rsidP="00513757">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Ungdomar födda </w:t>
      </w:r>
      <w:r w:rsidR="000038E0">
        <w:rPr>
          <w:rFonts w:ascii="Times New Roman" w:hAnsi="Times New Roman" w:cs="Times New Roman"/>
          <w:color w:val="auto"/>
          <w:sz w:val="23"/>
          <w:szCs w:val="23"/>
        </w:rPr>
        <w:t>200</w:t>
      </w:r>
      <w:r w:rsidR="0013487D">
        <w:rPr>
          <w:rFonts w:ascii="Times New Roman" w:hAnsi="Times New Roman" w:cs="Times New Roman"/>
          <w:color w:val="auto"/>
          <w:sz w:val="23"/>
          <w:szCs w:val="23"/>
        </w:rPr>
        <w:t>7</w:t>
      </w:r>
      <w:r>
        <w:rPr>
          <w:rFonts w:ascii="Times New Roman" w:hAnsi="Times New Roman" w:cs="Times New Roman"/>
          <w:color w:val="auto"/>
          <w:sz w:val="23"/>
          <w:szCs w:val="23"/>
        </w:rPr>
        <w:t xml:space="preserve"> eller </w:t>
      </w:r>
      <w:r w:rsidR="000038E0">
        <w:rPr>
          <w:rFonts w:ascii="Times New Roman" w:hAnsi="Times New Roman" w:cs="Times New Roman"/>
          <w:color w:val="auto"/>
          <w:sz w:val="23"/>
          <w:szCs w:val="23"/>
        </w:rPr>
        <w:t>200</w:t>
      </w:r>
      <w:r w:rsidR="0013487D">
        <w:rPr>
          <w:rFonts w:ascii="Times New Roman" w:hAnsi="Times New Roman" w:cs="Times New Roman"/>
          <w:color w:val="auto"/>
          <w:sz w:val="23"/>
          <w:szCs w:val="23"/>
        </w:rPr>
        <w:t xml:space="preserve">8 </w:t>
      </w:r>
      <w:r>
        <w:rPr>
          <w:rFonts w:ascii="Times New Roman" w:hAnsi="Times New Roman" w:cs="Times New Roman"/>
          <w:color w:val="auto"/>
          <w:sz w:val="23"/>
          <w:szCs w:val="23"/>
        </w:rPr>
        <w:t xml:space="preserve">får </w:t>
      </w:r>
      <w:r w:rsidR="00D500EA">
        <w:rPr>
          <w:rFonts w:ascii="Times New Roman" w:hAnsi="Times New Roman" w:cs="Times New Roman"/>
          <w:color w:val="auto"/>
          <w:sz w:val="23"/>
          <w:szCs w:val="23"/>
        </w:rPr>
        <w:t>6</w:t>
      </w:r>
      <w:r w:rsidR="0013487D">
        <w:rPr>
          <w:rFonts w:ascii="Times New Roman" w:hAnsi="Times New Roman" w:cs="Times New Roman"/>
          <w:color w:val="auto"/>
          <w:sz w:val="23"/>
          <w:szCs w:val="23"/>
        </w:rPr>
        <w:t>2</w:t>
      </w:r>
      <w:r w:rsidR="00D500EA">
        <w:rPr>
          <w:rFonts w:ascii="Times New Roman" w:hAnsi="Times New Roman" w:cs="Times New Roman"/>
          <w:color w:val="auto"/>
          <w:sz w:val="23"/>
          <w:szCs w:val="23"/>
        </w:rPr>
        <w:t xml:space="preserve">,50 </w:t>
      </w:r>
      <w:r>
        <w:rPr>
          <w:rFonts w:ascii="Times New Roman" w:hAnsi="Times New Roman" w:cs="Times New Roman"/>
          <w:color w:val="auto"/>
          <w:sz w:val="23"/>
          <w:szCs w:val="23"/>
        </w:rPr>
        <w:t>kr/tim, inklusive semesterersättning</w:t>
      </w:r>
    </w:p>
    <w:p w14:paraId="2B2A6C48" w14:textId="59804D71" w:rsidR="00FF0CC1" w:rsidRDefault="00FF0CC1" w:rsidP="00513757">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 </w:t>
      </w:r>
    </w:p>
    <w:p w14:paraId="2A27C57D" w14:textId="77033290" w:rsidR="00243162" w:rsidRPr="00243162" w:rsidRDefault="00243162" w:rsidP="00513757">
      <w:pPr>
        <w:pStyle w:val="Default"/>
        <w:rPr>
          <w:rFonts w:ascii="Times New Roman" w:hAnsi="Times New Roman" w:cs="Times New Roman"/>
          <w:i/>
          <w:iCs/>
          <w:color w:val="auto"/>
          <w:sz w:val="20"/>
          <w:szCs w:val="20"/>
        </w:rPr>
      </w:pPr>
    </w:p>
    <w:p w14:paraId="7A8B973C" w14:textId="77777777" w:rsidR="00243162" w:rsidRDefault="00243162" w:rsidP="00513757">
      <w:pPr>
        <w:pStyle w:val="Default"/>
        <w:rPr>
          <w:rFonts w:ascii="Times New Roman" w:hAnsi="Times New Roman" w:cs="Times New Roman"/>
          <w:color w:val="auto"/>
          <w:sz w:val="23"/>
          <w:szCs w:val="23"/>
        </w:rPr>
      </w:pPr>
    </w:p>
    <w:p w14:paraId="1588DA27" w14:textId="77777777" w:rsidR="00FF0CC1" w:rsidRDefault="00FF0CC1" w:rsidP="00841A79">
      <w:pPr>
        <w:pStyle w:val="Rubrik2"/>
      </w:pPr>
      <w:r>
        <w:t xml:space="preserve">Arbetstidsrapporter </w:t>
      </w:r>
    </w:p>
    <w:p w14:paraId="3E25D565" w14:textId="77777777" w:rsidR="00FF0CC1" w:rsidRDefault="00FF0CC1" w:rsidP="00513757">
      <w:pPr>
        <w:pStyle w:val="Default"/>
        <w:rPr>
          <w:rFonts w:ascii="Times New Roman" w:hAnsi="Times New Roman" w:cs="Times New Roman"/>
          <w:color w:val="auto"/>
          <w:sz w:val="23"/>
          <w:szCs w:val="23"/>
        </w:rPr>
      </w:pPr>
      <w:r>
        <w:rPr>
          <w:rFonts w:ascii="Times New Roman" w:hAnsi="Times New Roman" w:cs="Times New Roman"/>
          <w:color w:val="auto"/>
          <w:sz w:val="23"/>
          <w:szCs w:val="23"/>
        </w:rPr>
        <w:t>Som handledare har du ansvar för att skriva under arbetstidsrapporterna som den feriearbetande fyllt i. Där framgår utförda arbetstimmar och eventuell frånvaro. Dra ett streck över datum före och efter arbetad period. Detta för att försäkra dig om att inga tillägg eller ändringar sker efter din underskrift. Ingen lön betalas ut förrän korrekt ifylld arbetstidsrapport inkommit</w:t>
      </w:r>
      <w:r w:rsidR="00EB107D">
        <w:rPr>
          <w:rFonts w:ascii="Times New Roman" w:hAnsi="Times New Roman" w:cs="Times New Roman"/>
          <w:color w:val="auto"/>
          <w:sz w:val="23"/>
          <w:szCs w:val="23"/>
        </w:rPr>
        <w:t>.</w:t>
      </w:r>
      <w:r>
        <w:rPr>
          <w:rFonts w:ascii="Times New Roman" w:hAnsi="Times New Roman" w:cs="Times New Roman"/>
          <w:color w:val="auto"/>
          <w:sz w:val="23"/>
          <w:szCs w:val="23"/>
        </w:rPr>
        <w:t xml:space="preserve"> </w:t>
      </w:r>
    </w:p>
    <w:p w14:paraId="4C786B9E" w14:textId="77777777" w:rsidR="00FF0CC1" w:rsidRDefault="00FF0CC1" w:rsidP="00841A79">
      <w:pPr>
        <w:pStyle w:val="Rubrik2"/>
      </w:pPr>
      <w:r>
        <w:t xml:space="preserve">Försäkringar </w:t>
      </w:r>
    </w:p>
    <w:p w14:paraId="42C563C4" w14:textId="77777777" w:rsidR="00FF0CC1" w:rsidRDefault="00FF0CC1" w:rsidP="00513757">
      <w:pPr>
        <w:pStyle w:val="Default"/>
        <w:rPr>
          <w:rFonts w:ascii="Times New Roman" w:hAnsi="Times New Roman" w:cs="Times New Roman"/>
          <w:color w:val="auto"/>
          <w:sz w:val="23"/>
          <w:szCs w:val="23"/>
        </w:rPr>
      </w:pPr>
      <w:r>
        <w:rPr>
          <w:rFonts w:ascii="Times New Roman" w:hAnsi="Times New Roman" w:cs="Times New Roman"/>
          <w:color w:val="auto"/>
          <w:sz w:val="23"/>
          <w:szCs w:val="23"/>
        </w:rPr>
        <w:t>Feriearbetande ungdomar omfattas av Lagen om arbetsskadeförsäkring (LAF) samt av trygghetsförsäkring vid arbetsskada för kommun</w:t>
      </w:r>
      <w:r w:rsidR="00EB107D">
        <w:rPr>
          <w:rFonts w:ascii="Times New Roman" w:hAnsi="Times New Roman" w:cs="Times New Roman"/>
          <w:color w:val="auto"/>
          <w:sz w:val="23"/>
          <w:szCs w:val="23"/>
        </w:rPr>
        <w:t>-</w:t>
      </w:r>
      <w:r>
        <w:rPr>
          <w:rFonts w:ascii="Times New Roman" w:hAnsi="Times New Roman" w:cs="Times New Roman"/>
          <w:color w:val="auto"/>
          <w:sz w:val="23"/>
          <w:szCs w:val="23"/>
        </w:rPr>
        <w:t xml:space="preserve"> och </w:t>
      </w:r>
      <w:r w:rsidR="00EB107D">
        <w:rPr>
          <w:rFonts w:ascii="Times New Roman" w:hAnsi="Times New Roman" w:cs="Times New Roman"/>
          <w:color w:val="auto"/>
          <w:sz w:val="23"/>
          <w:szCs w:val="23"/>
        </w:rPr>
        <w:t>region</w:t>
      </w:r>
      <w:r>
        <w:rPr>
          <w:rFonts w:ascii="Times New Roman" w:hAnsi="Times New Roman" w:cs="Times New Roman"/>
          <w:color w:val="auto"/>
          <w:sz w:val="23"/>
          <w:szCs w:val="23"/>
        </w:rPr>
        <w:t>anställda (TFA-KL)</w:t>
      </w:r>
      <w:r w:rsidR="00EB107D">
        <w:rPr>
          <w:rFonts w:ascii="Times New Roman" w:hAnsi="Times New Roman" w:cs="Times New Roman"/>
          <w:color w:val="auto"/>
          <w:sz w:val="23"/>
          <w:szCs w:val="23"/>
        </w:rPr>
        <w:t>.</w:t>
      </w:r>
      <w:r>
        <w:rPr>
          <w:rFonts w:ascii="Times New Roman" w:hAnsi="Times New Roman" w:cs="Times New Roman"/>
          <w:color w:val="auto"/>
          <w:sz w:val="23"/>
          <w:szCs w:val="23"/>
        </w:rPr>
        <w:t xml:space="preserve"> </w:t>
      </w:r>
    </w:p>
    <w:p w14:paraId="2991281A" w14:textId="77777777" w:rsidR="00FF0CC1" w:rsidRDefault="00FF0CC1" w:rsidP="00513757">
      <w:pPr>
        <w:pStyle w:val="Default"/>
        <w:rPr>
          <w:rFonts w:ascii="Times New Roman" w:hAnsi="Times New Roman" w:cs="Times New Roman"/>
          <w:color w:val="auto"/>
          <w:sz w:val="23"/>
          <w:szCs w:val="23"/>
        </w:rPr>
      </w:pPr>
      <w:r>
        <w:rPr>
          <w:rFonts w:ascii="Times New Roman" w:hAnsi="Times New Roman" w:cs="Times New Roman"/>
          <w:color w:val="auto"/>
          <w:sz w:val="23"/>
          <w:szCs w:val="23"/>
        </w:rPr>
        <w:t>Piteå kommun har även tecknat avtal om olycksfallsförsäkring för barn, ungdomar och andra grupper i kommunen</w:t>
      </w:r>
      <w:r w:rsidR="00EB107D">
        <w:rPr>
          <w:rFonts w:ascii="Times New Roman" w:hAnsi="Times New Roman" w:cs="Times New Roman"/>
          <w:color w:val="auto"/>
          <w:sz w:val="23"/>
          <w:szCs w:val="23"/>
        </w:rPr>
        <w:t>.</w:t>
      </w:r>
      <w:r>
        <w:rPr>
          <w:rFonts w:ascii="Times New Roman" w:hAnsi="Times New Roman" w:cs="Times New Roman"/>
          <w:color w:val="auto"/>
          <w:sz w:val="23"/>
          <w:szCs w:val="23"/>
        </w:rPr>
        <w:t xml:space="preserve"> </w:t>
      </w:r>
    </w:p>
    <w:p w14:paraId="40BC3560" w14:textId="77777777" w:rsidR="00FF0CC1" w:rsidRPr="00D866B4" w:rsidRDefault="00FF0CC1" w:rsidP="00841A79">
      <w:pPr>
        <w:pStyle w:val="Rubrik2"/>
      </w:pPr>
      <w:r w:rsidRPr="00D866B4">
        <w:t xml:space="preserve">Kontakta oss </w:t>
      </w:r>
    </w:p>
    <w:p w14:paraId="0F588C1B" w14:textId="728DA472" w:rsidR="00FF0CC1" w:rsidRDefault="00FF0CC1" w:rsidP="00513757">
      <w:pPr>
        <w:pStyle w:val="Default"/>
        <w:spacing w:after="120"/>
        <w:rPr>
          <w:rFonts w:ascii="Times New Roman" w:hAnsi="Times New Roman" w:cs="Times New Roman"/>
          <w:color w:val="auto"/>
          <w:sz w:val="23"/>
          <w:szCs w:val="23"/>
        </w:rPr>
      </w:pPr>
      <w:r>
        <w:rPr>
          <w:rFonts w:ascii="Times New Roman" w:hAnsi="Times New Roman" w:cs="Times New Roman"/>
          <w:color w:val="auto"/>
          <w:sz w:val="23"/>
          <w:szCs w:val="23"/>
        </w:rPr>
        <w:t>Vi är glada att få samarbeta med dig och din arbetsplats. Hoppas ni får en trevlig sommar tillsammans med era ungdomar</w:t>
      </w:r>
      <w:r w:rsidR="00C177E6">
        <w:rPr>
          <w:rFonts w:ascii="Times New Roman" w:hAnsi="Times New Roman" w:cs="Times New Roman"/>
          <w:color w:val="auto"/>
          <w:sz w:val="23"/>
          <w:szCs w:val="23"/>
        </w:rPr>
        <w:t>.</w:t>
      </w:r>
      <w:r>
        <w:rPr>
          <w:rFonts w:ascii="Times New Roman" w:hAnsi="Times New Roman" w:cs="Times New Roman"/>
          <w:color w:val="auto"/>
          <w:sz w:val="23"/>
          <w:szCs w:val="23"/>
        </w:rPr>
        <w:t xml:space="preserve"> </w:t>
      </w:r>
    </w:p>
    <w:p w14:paraId="1B60B718" w14:textId="576648DC" w:rsidR="00CF78DA" w:rsidRPr="002801C5" w:rsidRDefault="00CF78DA" w:rsidP="00CF78DA">
      <w:pPr>
        <w:spacing w:line="240" w:lineRule="auto"/>
        <w:rPr>
          <w:sz w:val="23"/>
          <w:szCs w:val="23"/>
          <w:lang w:eastAsia="sv-SE"/>
        </w:rPr>
      </w:pPr>
      <w:r w:rsidRPr="002801C5">
        <w:rPr>
          <w:sz w:val="23"/>
          <w:szCs w:val="23"/>
          <w:lang w:eastAsia="sv-SE"/>
        </w:rPr>
        <w:t>Besöksadress:</w:t>
      </w:r>
      <w:r w:rsidR="007B387E">
        <w:rPr>
          <w:sz w:val="23"/>
          <w:szCs w:val="23"/>
          <w:lang w:eastAsia="sv-SE"/>
        </w:rPr>
        <w:t xml:space="preserve"> Stadsporten,</w:t>
      </w:r>
      <w:r w:rsidRPr="002801C5">
        <w:rPr>
          <w:sz w:val="23"/>
          <w:szCs w:val="23"/>
          <w:lang w:eastAsia="sv-SE"/>
        </w:rPr>
        <w:t xml:space="preserve"> Västergatan 10</w:t>
      </w:r>
    </w:p>
    <w:p w14:paraId="51714D2E" w14:textId="360081EE" w:rsidR="00CF78DA" w:rsidRPr="00CF78DA" w:rsidRDefault="00CF78DA" w:rsidP="00CF78DA">
      <w:pPr>
        <w:spacing w:line="240" w:lineRule="auto"/>
        <w:rPr>
          <w:sz w:val="23"/>
          <w:szCs w:val="23"/>
          <w:lang w:eastAsia="sv-SE"/>
        </w:rPr>
      </w:pPr>
      <w:r w:rsidRPr="002801C5">
        <w:rPr>
          <w:sz w:val="23"/>
          <w:szCs w:val="23"/>
          <w:lang w:eastAsia="sv-SE"/>
        </w:rPr>
        <w:t xml:space="preserve">Postadress: </w:t>
      </w:r>
      <w:r w:rsidR="002801C5" w:rsidRPr="002801C5">
        <w:rPr>
          <w:sz w:val="23"/>
          <w:szCs w:val="23"/>
          <w:lang w:eastAsia="sv-SE"/>
        </w:rPr>
        <w:t xml:space="preserve">Piteå kommun, Samhällsbyggnad, </w:t>
      </w:r>
      <w:r w:rsidRPr="002801C5">
        <w:rPr>
          <w:sz w:val="23"/>
          <w:szCs w:val="23"/>
          <w:lang w:eastAsia="sv-SE"/>
        </w:rPr>
        <w:t>Box 37, 941 21 Piteå</w:t>
      </w:r>
    </w:p>
    <w:p w14:paraId="53038E52" w14:textId="60F27B4E" w:rsidR="00FF0CC1" w:rsidRPr="00CF78DA" w:rsidRDefault="00FF0CC1" w:rsidP="00CF78DA">
      <w:pPr>
        <w:spacing w:line="240" w:lineRule="auto"/>
        <w:rPr>
          <w:lang w:eastAsia="sv-SE"/>
        </w:rPr>
      </w:pPr>
      <w:r>
        <w:rPr>
          <w:rFonts w:cs="Times New Roman"/>
          <w:sz w:val="23"/>
          <w:szCs w:val="23"/>
        </w:rPr>
        <w:t xml:space="preserve">E-post: </w:t>
      </w:r>
      <w:r w:rsidR="00702A56">
        <w:rPr>
          <w:rFonts w:cs="Times New Roman"/>
          <w:sz w:val="23"/>
          <w:szCs w:val="23"/>
        </w:rPr>
        <w:t>ferie</w:t>
      </w:r>
      <w:r>
        <w:rPr>
          <w:rFonts w:cs="Times New Roman"/>
          <w:sz w:val="23"/>
          <w:szCs w:val="23"/>
        </w:rPr>
        <w:t xml:space="preserve">@pitea.se </w:t>
      </w:r>
    </w:p>
    <w:p w14:paraId="4A77C790" w14:textId="77777777" w:rsidR="00F10739" w:rsidRDefault="00FF0CC1" w:rsidP="00CF78DA">
      <w:pPr>
        <w:spacing w:after="120" w:line="240" w:lineRule="auto"/>
      </w:pPr>
      <w:r>
        <w:rPr>
          <w:rFonts w:cs="Times New Roman"/>
          <w:sz w:val="23"/>
          <w:szCs w:val="23"/>
        </w:rPr>
        <w:t>Telefon: 0911-69 71 44</w:t>
      </w:r>
    </w:p>
    <w:sectPr w:rsidR="00F10739" w:rsidSect="000038E0">
      <w:headerReference w:type="default" r:id="rId10"/>
      <w:footerReference w:type="default" r:id="rId11"/>
      <w:headerReference w:type="first" r:id="rId12"/>
      <w:footerReference w:type="first" r:id="rId13"/>
      <w:pgSz w:w="11906" w:h="16838"/>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8F16A" w14:textId="77777777" w:rsidR="00FF0CC1" w:rsidRDefault="00FF0CC1" w:rsidP="00FF0CC1">
      <w:pPr>
        <w:spacing w:after="0" w:line="240" w:lineRule="auto"/>
      </w:pPr>
      <w:r>
        <w:separator/>
      </w:r>
    </w:p>
  </w:endnote>
  <w:endnote w:type="continuationSeparator" w:id="0">
    <w:p w14:paraId="14DBE1E3" w14:textId="77777777" w:rsidR="00FF0CC1" w:rsidRDefault="00FF0CC1" w:rsidP="00FF0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Std">
    <w:altName w:val="Calibri"/>
    <w:panose1 w:val="00000000000000000000"/>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9920121"/>
      <w:docPartObj>
        <w:docPartGallery w:val="Page Numbers (Bottom of Page)"/>
        <w:docPartUnique/>
      </w:docPartObj>
    </w:sdtPr>
    <w:sdtEndPr>
      <w:rPr>
        <w:rFonts w:ascii="Arial" w:hAnsi="Arial" w:cs="Arial"/>
        <w:sz w:val="18"/>
        <w:szCs w:val="18"/>
      </w:rPr>
    </w:sdtEndPr>
    <w:sdtContent>
      <w:p w14:paraId="3E4FB26E" w14:textId="77777777" w:rsidR="002D0875" w:rsidRPr="002D0875" w:rsidRDefault="002D0875">
        <w:pPr>
          <w:pStyle w:val="Sidfot"/>
          <w:jc w:val="center"/>
          <w:rPr>
            <w:rFonts w:ascii="Arial" w:hAnsi="Arial" w:cs="Arial"/>
            <w:sz w:val="18"/>
            <w:szCs w:val="18"/>
          </w:rPr>
        </w:pPr>
        <w:r w:rsidRPr="002D0875">
          <w:rPr>
            <w:rFonts w:ascii="Arial" w:hAnsi="Arial" w:cs="Arial"/>
            <w:sz w:val="18"/>
            <w:szCs w:val="18"/>
          </w:rPr>
          <w:fldChar w:fldCharType="begin"/>
        </w:r>
        <w:r w:rsidRPr="002D0875">
          <w:rPr>
            <w:rFonts w:ascii="Arial" w:hAnsi="Arial" w:cs="Arial"/>
            <w:sz w:val="18"/>
            <w:szCs w:val="18"/>
          </w:rPr>
          <w:instrText>PAGE   \* MERGEFORMAT</w:instrText>
        </w:r>
        <w:r w:rsidRPr="002D0875">
          <w:rPr>
            <w:rFonts w:ascii="Arial" w:hAnsi="Arial" w:cs="Arial"/>
            <w:sz w:val="18"/>
            <w:szCs w:val="18"/>
          </w:rPr>
          <w:fldChar w:fldCharType="separate"/>
        </w:r>
        <w:r w:rsidR="00EB107D">
          <w:rPr>
            <w:rFonts w:ascii="Arial" w:hAnsi="Arial" w:cs="Arial"/>
            <w:noProof/>
            <w:sz w:val="18"/>
            <w:szCs w:val="18"/>
          </w:rPr>
          <w:t>2</w:t>
        </w:r>
        <w:r w:rsidRPr="002D0875">
          <w:rPr>
            <w:rFonts w:ascii="Arial" w:hAnsi="Arial" w:cs="Arial"/>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2720016"/>
      <w:docPartObj>
        <w:docPartGallery w:val="Page Numbers (Bottom of Page)"/>
        <w:docPartUnique/>
      </w:docPartObj>
    </w:sdtPr>
    <w:sdtEndPr>
      <w:rPr>
        <w:rFonts w:ascii="Arial" w:hAnsi="Arial" w:cs="Arial"/>
        <w:sz w:val="18"/>
        <w:szCs w:val="18"/>
      </w:rPr>
    </w:sdtEndPr>
    <w:sdtContent>
      <w:p w14:paraId="3B8C8477" w14:textId="77777777" w:rsidR="002D0875" w:rsidRPr="002D0875" w:rsidRDefault="002D0875">
        <w:pPr>
          <w:pStyle w:val="Sidfot"/>
          <w:jc w:val="center"/>
          <w:rPr>
            <w:rFonts w:ascii="Arial" w:hAnsi="Arial" w:cs="Arial"/>
            <w:sz w:val="18"/>
            <w:szCs w:val="18"/>
          </w:rPr>
        </w:pPr>
        <w:r w:rsidRPr="002D0875">
          <w:rPr>
            <w:rFonts w:ascii="Arial" w:hAnsi="Arial" w:cs="Arial"/>
            <w:sz w:val="18"/>
            <w:szCs w:val="18"/>
          </w:rPr>
          <w:fldChar w:fldCharType="begin"/>
        </w:r>
        <w:r w:rsidRPr="002D0875">
          <w:rPr>
            <w:rFonts w:ascii="Arial" w:hAnsi="Arial" w:cs="Arial"/>
            <w:sz w:val="18"/>
            <w:szCs w:val="18"/>
          </w:rPr>
          <w:instrText>PAGE   \* MERGEFORMAT</w:instrText>
        </w:r>
        <w:r w:rsidRPr="002D0875">
          <w:rPr>
            <w:rFonts w:ascii="Arial" w:hAnsi="Arial" w:cs="Arial"/>
            <w:sz w:val="18"/>
            <w:szCs w:val="18"/>
          </w:rPr>
          <w:fldChar w:fldCharType="separate"/>
        </w:r>
        <w:r w:rsidR="00EB107D">
          <w:rPr>
            <w:rFonts w:ascii="Arial" w:hAnsi="Arial" w:cs="Arial"/>
            <w:noProof/>
            <w:sz w:val="18"/>
            <w:szCs w:val="18"/>
          </w:rPr>
          <w:t>1</w:t>
        </w:r>
        <w:r w:rsidRPr="002D0875">
          <w:rPr>
            <w:rFonts w:ascii="Arial" w:hAnsi="Arial" w:cs="Arial"/>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FCF1A" w14:textId="77777777" w:rsidR="00FF0CC1" w:rsidRDefault="00FF0CC1" w:rsidP="00FF0CC1">
      <w:pPr>
        <w:spacing w:after="0" w:line="240" w:lineRule="auto"/>
      </w:pPr>
      <w:r>
        <w:separator/>
      </w:r>
    </w:p>
  </w:footnote>
  <w:footnote w:type="continuationSeparator" w:id="0">
    <w:p w14:paraId="44AEE989" w14:textId="77777777" w:rsidR="00FF0CC1" w:rsidRDefault="00FF0CC1" w:rsidP="00FF0C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423C6" w14:textId="77777777" w:rsidR="00FF0CC1" w:rsidRDefault="00FF0CC1" w:rsidP="00FF0CC1">
    <w:pPr>
      <w:pStyle w:val="Sidhuvud"/>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278"/>
    </w:tblGrid>
    <w:tr w:rsidR="00841A79" w14:paraId="555104D9" w14:textId="77777777" w:rsidTr="00EB107D">
      <w:tc>
        <w:tcPr>
          <w:tcW w:w="4503" w:type="dxa"/>
        </w:tcPr>
        <w:p w14:paraId="5DED29FC" w14:textId="77777777" w:rsidR="00841A79" w:rsidRDefault="00841A79">
          <w:pPr>
            <w:pStyle w:val="Sidhuvud"/>
          </w:pPr>
          <w:r>
            <w:rPr>
              <w:noProof/>
              <w:lang w:eastAsia="sv-SE"/>
            </w:rPr>
            <w:drawing>
              <wp:inline distT="0" distB="0" distL="0" distR="0" wp14:anchorId="26A2BFE9" wp14:editId="4CA906D0">
                <wp:extent cx="1983600" cy="669600"/>
                <wp:effectExtent l="0" t="0" r="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K_logotyp_neutral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3600" cy="669600"/>
                        </a:xfrm>
                        <a:prstGeom prst="rect">
                          <a:avLst/>
                        </a:prstGeom>
                      </pic:spPr>
                    </pic:pic>
                  </a:graphicData>
                </a:graphic>
              </wp:inline>
            </w:drawing>
          </w:r>
        </w:p>
      </w:tc>
      <w:tc>
        <w:tcPr>
          <w:tcW w:w="5278" w:type="dxa"/>
        </w:tcPr>
        <w:p w14:paraId="6E708036" w14:textId="77777777" w:rsidR="00841A79" w:rsidRPr="00841A79" w:rsidRDefault="00841A79" w:rsidP="00841A79">
          <w:pPr>
            <w:pStyle w:val="Rubrik1"/>
          </w:pPr>
          <w:r w:rsidRPr="00841A79">
            <w:t xml:space="preserve">Information till </w:t>
          </w:r>
          <w:r w:rsidR="00EB107D">
            <w:t>ferie</w:t>
          </w:r>
          <w:r w:rsidRPr="00841A79">
            <w:t>arbetsplatser</w:t>
          </w:r>
        </w:p>
        <w:p w14:paraId="6CF38562" w14:textId="77777777" w:rsidR="00841A79" w:rsidRDefault="00841A79">
          <w:pPr>
            <w:pStyle w:val="Sidhuvud"/>
          </w:pPr>
        </w:p>
      </w:tc>
    </w:tr>
  </w:tbl>
  <w:p w14:paraId="2033E99A" w14:textId="77777777" w:rsidR="00FF0CC1" w:rsidRDefault="00FF0CC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89015B"/>
    <w:multiLevelType w:val="hybridMultilevel"/>
    <w:tmpl w:val="3788A4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C6F2A78"/>
    <w:multiLevelType w:val="hybridMultilevel"/>
    <w:tmpl w:val="EE3858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EC96720"/>
    <w:multiLevelType w:val="hybridMultilevel"/>
    <w:tmpl w:val="F326C2AE"/>
    <w:lvl w:ilvl="0" w:tplc="0E567A10">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662389655">
    <w:abstractNumId w:val="1"/>
  </w:num>
  <w:num w:numId="2" w16cid:durableId="1305504404">
    <w:abstractNumId w:val="2"/>
  </w:num>
  <w:num w:numId="3" w16cid:durableId="2105572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CC1"/>
    <w:rsid w:val="000038E0"/>
    <w:rsid w:val="0013487D"/>
    <w:rsid w:val="001508D6"/>
    <w:rsid w:val="00243162"/>
    <w:rsid w:val="002801C5"/>
    <w:rsid w:val="002D0875"/>
    <w:rsid w:val="002E2F05"/>
    <w:rsid w:val="0034593F"/>
    <w:rsid w:val="00376088"/>
    <w:rsid w:val="00397A9D"/>
    <w:rsid w:val="003D05FB"/>
    <w:rsid w:val="003F67AD"/>
    <w:rsid w:val="00513757"/>
    <w:rsid w:val="005827D8"/>
    <w:rsid w:val="006D3F9B"/>
    <w:rsid w:val="00702A56"/>
    <w:rsid w:val="00750C97"/>
    <w:rsid w:val="00797E9F"/>
    <w:rsid w:val="007B387E"/>
    <w:rsid w:val="007E17C5"/>
    <w:rsid w:val="00841A79"/>
    <w:rsid w:val="00863B8C"/>
    <w:rsid w:val="00895FAD"/>
    <w:rsid w:val="008F2337"/>
    <w:rsid w:val="00A83363"/>
    <w:rsid w:val="00B86DCD"/>
    <w:rsid w:val="00BB7ECA"/>
    <w:rsid w:val="00C177E6"/>
    <w:rsid w:val="00C36C11"/>
    <w:rsid w:val="00CB2FE4"/>
    <w:rsid w:val="00CF78DA"/>
    <w:rsid w:val="00D27652"/>
    <w:rsid w:val="00D500EA"/>
    <w:rsid w:val="00D866B4"/>
    <w:rsid w:val="00DE1EB8"/>
    <w:rsid w:val="00E040BA"/>
    <w:rsid w:val="00E16168"/>
    <w:rsid w:val="00EB107D"/>
    <w:rsid w:val="00F10739"/>
    <w:rsid w:val="00FF0C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2C0E7"/>
  <w15:docId w15:val="{A7F6557A-D584-420F-B54F-547A04273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CC1"/>
    <w:rPr>
      <w:rFonts w:ascii="Times New Roman" w:hAnsi="Times New Roman"/>
    </w:rPr>
  </w:style>
  <w:style w:type="paragraph" w:styleId="Rubrik1">
    <w:name w:val="heading 1"/>
    <w:basedOn w:val="Normal"/>
    <w:next w:val="Normal"/>
    <w:link w:val="Rubrik1Char"/>
    <w:autoRedefine/>
    <w:uiPriority w:val="9"/>
    <w:qFormat/>
    <w:rsid w:val="00841A79"/>
    <w:pPr>
      <w:keepNext/>
      <w:keepLines/>
      <w:spacing w:after="0" w:line="240" w:lineRule="auto"/>
      <w:outlineLvl w:val="0"/>
    </w:pPr>
    <w:rPr>
      <w:rFonts w:ascii="Gill Sans Std" w:eastAsiaTheme="majorEastAsia" w:hAnsi="Gill Sans Std" w:cstheme="majorBidi"/>
      <w:b/>
      <w:bCs/>
      <w:sz w:val="32"/>
      <w:szCs w:val="32"/>
    </w:rPr>
  </w:style>
  <w:style w:type="paragraph" w:styleId="Rubrik2">
    <w:name w:val="heading 2"/>
    <w:basedOn w:val="Normal"/>
    <w:next w:val="Normal"/>
    <w:link w:val="Rubrik2Char"/>
    <w:autoRedefine/>
    <w:uiPriority w:val="9"/>
    <w:unhideWhenUsed/>
    <w:qFormat/>
    <w:rsid w:val="00841A79"/>
    <w:pPr>
      <w:keepNext/>
      <w:keepLines/>
      <w:spacing w:before="200" w:after="0" w:line="240" w:lineRule="auto"/>
      <w:outlineLvl w:val="1"/>
    </w:pPr>
    <w:rPr>
      <w:rFonts w:ascii="Gill Sans Std" w:eastAsiaTheme="majorEastAsia" w:hAnsi="Gill Sans Std" w:cstheme="majorBidi"/>
      <w:b/>
      <w:bCs/>
      <w:color w:val="000000" w:themeColor="text1"/>
      <w:sz w:val="28"/>
      <w:szCs w:val="26"/>
    </w:rPr>
  </w:style>
  <w:style w:type="paragraph" w:styleId="Rubrik3">
    <w:name w:val="heading 3"/>
    <w:basedOn w:val="Normal"/>
    <w:next w:val="Normal"/>
    <w:link w:val="Rubrik3Char"/>
    <w:autoRedefine/>
    <w:uiPriority w:val="9"/>
    <w:unhideWhenUsed/>
    <w:qFormat/>
    <w:rsid w:val="00D866B4"/>
    <w:pPr>
      <w:keepNext/>
      <w:keepLines/>
      <w:spacing w:before="200" w:after="0"/>
      <w:outlineLvl w:val="2"/>
    </w:pPr>
    <w:rPr>
      <w:rFonts w:ascii="Gill Sans Std" w:eastAsiaTheme="majorEastAsia" w:hAnsi="Gill Sans Std" w:cstheme="majorBidi"/>
      <w:b/>
      <w:bCs/>
      <w:sz w:val="24"/>
      <w:szCs w:val="24"/>
    </w:rPr>
  </w:style>
  <w:style w:type="paragraph" w:styleId="Rubrik4">
    <w:name w:val="heading 4"/>
    <w:basedOn w:val="Normal"/>
    <w:next w:val="Normal"/>
    <w:link w:val="Rubrik4Char"/>
    <w:autoRedefine/>
    <w:uiPriority w:val="9"/>
    <w:unhideWhenUsed/>
    <w:qFormat/>
    <w:rsid w:val="00C36C11"/>
    <w:pPr>
      <w:keepNext/>
      <w:keepLines/>
      <w:spacing w:before="200" w:after="0"/>
      <w:outlineLvl w:val="3"/>
    </w:pPr>
    <w:rPr>
      <w:rFonts w:ascii="Gill Sans Std" w:eastAsiaTheme="majorEastAsia" w:hAnsi="Gill Sans Std" w:cstheme="majorBidi"/>
      <w:b/>
      <w:bCs/>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FF0CC1"/>
    <w:pPr>
      <w:autoSpaceDE w:val="0"/>
      <w:autoSpaceDN w:val="0"/>
      <w:adjustRightInd w:val="0"/>
      <w:spacing w:after="0" w:line="240" w:lineRule="auto"/>
    </w:pPr>
    <w:rPr>
      <w:rFonts w:ascii="Gill Sans MT" w:hAnsi="Gill Sans MT" w:cs="Gill Sans MT"/>
      <w:color w:val="000000"/>
      <w:sz w:val="24"/>
      <w:szCs w:val="24"/>
    </w:rPr>
  </w:style>
  <w:style w:type="paragraph" w:styleId="Sidhuvud">
    <w:name w:val="header"/>
    <w:basedOn w:val="Normal"/>
    <w:link w:val="SidhuvudChar"/>
    <w:uiPriority w:val="99"/>
    <w:unhideWhenUsed/>
    <w:rsid w:val="00FF0CC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F0CC1"/>
  </w:style>
  <w:style w:type="paragraph" w:styleId="Sidfot">
    <w:name w:val="footer"/>
    <w:basedOn w:val="Normal"/>
    <w:link w:val="SidfotChar"/>
    <w:uiPriority w:val="99"/>
    <w:unhideWhenUsed/>
    <w:rsid w:val="00FF0CC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F0CC1"/>
  </w:style>
  <w:style w:type="paragraph" w:styleId="Ballongtext">
    <w:name w:val="Balloon Text"/>
    <w:basedOn w:val="Normal"/>
    <w:link w:val="BallongtextChar"/>
    <w:uiPriority w:val="99"/>
    <w:semiHidden/>
    <w:unhideWhenUsed/>
    <w:rsid w:val="00FF0CC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F0CC1"/>
    <w:rPr>
      <w:rFonts w:ascii="Tahoma" w:hAnsi="Tahoma" w:cs="Tahoma"/>
      <w:sz w:val="16"/>
      <w:szCs w:val="16"/>
    </w:rPr>
  </w:style>
  <w:style w:type="character" w:customStyle="1" w:styleId="Rubrik1Char">
    <w:name w:val="Rubrik 1 Char"/>
    <w:basedOn w:val="Standardstycketeckensnitt"/>
    <w:link w:val="Rubrik1"/>
    <w:uiPriority w:val="9"/>
    <w:rsid w:val="00841A79"/>
    <w:rPr>
      <w:rFonts w:ascii="Gill Sans Std" w:eastAsiaTheme="majorEastAsia" w:hAnsi="Gill Sans Std" w:cstheme="majorBidi"/>
      <w:b/>
      <w:bCs/>
      <w:sz w:val="32"/>
      <w:szCs w:val="32"/>
    </w:rPr>
  </w:style>
  <w:style w:type="character" w:customStyle="1" w:styleId="Rubrik2Char">
    <w:name w:val="Rubrik 2 Char"/>
    <w:basedOn w:val="Standardstycketeckensnitt"/>
    <w:link w:val="Rubrik2"/>
    <w:uiPriority w:val="9"/>
    <w:rsid w:val="00841A79"/>
    <w:rPr>
      <w:rFonts w:ascii="Gill Sans Std" w:eastAsiaTheme="majorEastAsia" w:hAnsi="Gill Sans Std" w:cstheme="majorBidi"/>
      <w:b/>
      <w:bCs/>
      <w:color w:val="000000" w:themeColor="text1"/>
      <w:sz w:val="28"/>
      <w:szCs w:val="26"/>
    </w:rPr>
  </w:style>
  <w:style w:type="character" w:customStyle="1" w:styleId="Rubrik3Char">
    <w:name w:val="Rubrik 3 Char"/>
    <w:basedOn w:val="Standardstycketeckensnitt"/>
    <w:link w:val="Rubrik3"/>
    <w:uiPriority w:val="9"/>
    <w:rsid w:val="00D866B4"/>
    <w:rPr>
      <w:rFonts w:ascii="Gill Sans Std" w:eastAsiaTheme="majorEastAsia" w:hAnsi="Gill Sans Std" w:cstheme="majorBidi"/>
      <w:b/>
      <w:bCs/>
      <w:sz w:val="24"/>
      <w:szCs w:val="24"/>
    </w:rPr>
  </w:style>
  <w:style w:type="character" w:customStyle="1" w:styleId="Rubrik4Char">
    <w:name w:val="Rubrik 4 Char"/>
    <w:basedOn w:val="Standardstycketeckensnitt"/>
    <w:link w:val="Rubrik4"/>
    <w:uiPriority w:val="9"/>
    <w:rsid w:val="00C36C11"/>
    <w:rPr>
      <w:rFonts w:ascii="Gill Sans Std" w:eastAsiaTheme="majorEastAsia" w:hAnsi="Gill Sans Std" w:cstheme="majorBidi"/>
      <w:b/>
      <w:bCs/>
      <w:iCs/>
    </w:rPr>
  </w:style>
  <w:style w:type="character" w:styleId="Hyperlnk">
    <w:name w:val="Hyperlink"/>
    <w:basedOn w:val="Standardstycketeckensnitt"/>
    <w:uiPriority w:val="99"/>
    <w:unhideWhenUsed/>
    <w:rsid w:val="00397A9D"/>
    <w:rPr>
      <w:color w:val="0000FF" w:themeColor="hyperlink"/>
      <w:u w:val="single"/>
    </w:rPr>
  </w:style>
  <w:style w:type="character" w:styleId="AnvndHyperlnk">
    <w:name w:val="FollowedHyperlink"/>
    <w:basedOn w:val="Standardstycketeckensnitt"/>
    <w:uiPriority w:val="99"/>
    <w:semiHidden/>
    <w:unhideWhenUsed/>
    <w:rsid w:val="00397A9D"/>
    <w:rPr>
      <w:color w:val="800080" w:themeColor="followedHyperlink"/>
      <w:u w:val="single"/>
    </w:rPr>
  </w:style>
  <w:style w:type="table" w:styleId="Tabellrutnt">
    <w:name w:val="Table Grid"/>
    <w:basedOn w:val="Normaltabell"/>
    <w:uiPriority w:val="59"/>
    <w:rsid w:val="00841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stomnmnande">
    <w:name w:val="Unresolved Mention"/>
    <w:basedOn w:val="Standardstycketeckensnitt"/>
    <w:uiPriority w:val="99"/>
    <w:semiHidden/>
    <w:unhideWhenUsed/>
    <w:rsid w:val="007E17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v.se/arbetsmiljoarbete-och-inspektioner/lagar-och-regler-om-arbetsmiljo/arbetstidslagen/om-arbetstidslage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pitea.se/ferie"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v.se/lagochratt/atl/"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759</Words>
  <Characters>4025</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Information till arbetsplatser</vt:lpstr>
    </vt:vector>
  </TitlesOfParts>
  <Company>Piteå Kommun</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till arbetsplatser</dc:title>
  <dc:creator>Helena Joensuu</dc:creator>
  <cp:keywords>Feriearbete</cp:keywords>
  <cp:lastModifiedBy>Sten Andersson</cp:lastModifiedBy>
  <cp:revision>4</cp:revision>
  <cp:lastPrinted>2023-01-12T06:48:00Z</cp:lastPrinted>
  <dcterms:created xsi:type="dcterms:W3CDTF">2023-12-15T08:30:00Z</dcterms:created>
  <dcterms:modified xsi:type="dcterms:W3CDTF">2023-12-18T07:18:00Z</dcterms:modified>
</cp:coreProperties>
</file>