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B649" w14:textId="0E9E070E" w:rsidR="001750DC" w:rsidRPr="007375FA" w:rsidRDefault="00170AA1">
      <w:pPr>
        <w:rPr>
          <w:rFonts w:ascii="Calibri" w:hAnsi="Calibri" w:cs="Calibri"/>
          <w:b/>
          <w:bCs/>
        </w:rPr>
      </w:pPr>
      <w:r w:rsidRPr="007375FA">
        <w:rPr>
          <w:rFonts w:ascii="Calibri" w:hAnsi="Calibri" w:cs="Calibri"/>
          <w:b/>
          <w:bCs/>
        </w:rPr>
        <w:t>Läxa engelska 7A, oregelbundna verb m-r. Till måndag 18/3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70AA1" w:rsidRPr="007375FA" w14:paraId="5D05706D" w14:textId="77777777" w:rsidTr="00170AA1">
        <w:tc>
          <w:tcPr>
            <w:tcW w:w="2265" w:type="dxa"/>
          </w:tcPr>
          <w:p w14:paraId="6C4FB963" w14:textId="77777777" w:rsidR="00170AA1" w:rsidRPr="007375FA" w:rsidRDefault="00170AA1">
            <w:pPr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14:paraId="4987FD88" w14:textId="72F14C10" w:rsidR="00170AA1" w:rsidRPr="007375FA" w:rsidRDefault="00170AA1">
            <w:pPr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Infinitiv</w:t>
            </w:r>
          </w:p>
        </w:tc>
        <w:tc>
          <w:tcPr>
            <w:tcW w:w="2266" w:type="dxa"/>
          </w:tcPr>
          <w:p w14:paraId="011619E9" w14:textId="767C38AD" w:rsidR="00170AA1" w:rsidRPr="007375FA" w:rsidRDefault="00170AA1">
            <w:pPr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Preteritum</w:t>
            </w:r>
          </w:p>
        </w:tc>
        <w:tc>
          <w:tcPr>
            <w:tcW w:w="2266" w:type="dxa"/>
          </w:tcPr>
          <w:p w14:paraId="47ECA868" w14:textId="1CB07B88" w:rsidR="00170AA1" w:rsidRPr="007375FA" w:rsidRDefault="00170AA1">
            <w:pPr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Perfekt particip</w:t>
            </w:r>
          </w:p>
        </w:tc>
      </w:tr>
      <w:tr w:rsidR="00170AA1" w:rsidRPr="007375FA" w14:paraId="7C1E17A3" w14:textId="77777777" w:rsidTr="00170AA1">
        <w:tc>
          <w:tcPr>
            <w:tcW w:w="2265" w:type="dxa"/>
          </w:tcPr>
          <w:p w14:paraId="34B6F850" w14:textId="00937076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göra, tillverka</w:t>
            </w:r>
          </w:p>
        </w:tc>
        <w:tc>
          <w:tcPr>
            <w:tcW w:w="2265" w:type="dxa"/>
          </w:tcPr>
          <w:p w14:paraId="6A60F26C" w14:textId="2526EC9D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make</w:t>
            </w:r>
          </w:p>
        </w:tc>
        <w:tc>
          <w:tcPr>
            <w:tcW w:w="2266" w:type="dxa"/>
          </w:tcPr>
          <w:p w14:paraId="2440FF83" w14:textId="5F8D6910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made</w:t>
            </w:r>
            <w:proofErr w:type="spellEnd"/>
          </w:p>
        </w:tc>
        <w:tc>
          <w:tcPr>
            <w:tcW w:w="2266" w:type="dxa"/>
          </w:tcPr>
          <w:p w14:paraId="6C971C1B" w14:textId="1C36C33C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made</w:t>
            </w:r>
            <w:proofErr w:type="spellEnd"/>
          </w:p>
        </w:tc>
      </w:tr>
      <w:tr w:rsidR="00170AA1" w:rsidRPr="007375FA" w14:paraId="28DE43C6" w14:textId="77777777" w:rsidTr="00170AA1">
        <w:tc>
          <w:tcPr>
            <w:tcW w:w="2265" w:type="dxa"/>
          </w:tcPr>
          <w:p w14:paraId="297DD4B5" w14:textId="17350ED0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betyda; mena</w:t>
            </w:r>
          </w:p>
        </w:tc>
        <w:tc>
          <w:tcPr>
            <w:tcW w:w="2265" w:type="dxa"/>
          </w:tcPr>
          <w:p w14:paraId="5B55ED68" w14:textId="254D070C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mean</w:t>
            </w:r>
            <w:proofErr w:type="spellEnd"/>
          </w:p>
        </w:tc>
        <w:tc>
          <w:tcPr>
            <w:tcW w:w="2266" w:type="dxa"/>
          </w:tcPr>
          <w:p w14:paraId="0A819DD4" w14:textId="492FF963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meant</w:t>
            </w:r>
            <w:proofErr w:type="spellEnd"/>
          </w:p>
        </w:tc>
        <w:tc>
          <w:tcPr>
            <w:tcW w:w="2266" w:type="dxa"/>
          </w:tcPr>
          <w:p w14:paraId="299088D6" w14:textId="2F3F31A7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meant</w:t>
            </w:r>
            <w:proofErr w:type="spellEnd"/>
          </w:p>
        </w:tc>
      </w:tr>
      <w:tr w:rsidR="00170AA1" w:rsidRPr="007375FA" w14:paraId="4D1D506A" w14:textId="77777777" w:rsidTr="00170AA1">
        <w:tc>
          <w:tcPr>
            <w:tcW w:w="2265" w:type="dxa"/>
          </w:tcPr>
          <w:p w14:paraId="71DAC816" w14:textId="678581A3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möta, träffa; träffas</w:t>
            </w:r>
          </w:p>
        </w:tc>
        <w:tc>
          <w:tcPr>
            <w:tcW w:w="2265" w:type="dxa"/>
          </w:tcPr>
          <w:p w14:paraId="713AE6EE" w14:textId="34CAE0C7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meet</w:t>
            </w:r>
            <w:proofErr w:type="spellEnd"/>
          </w:p>
        </w:tc>
        <w:tc>
          <w:tcPr>
            <w:tcW w:w="2266" w:type="dxa"/>
          </w:tcPr>
          <w:p w14:paraId="7BBA2AE0" w14:textId="22D8D522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met</w:t>
            </w:r>
            <w:proofErr w:type="spellEnd"/>
          </w:p>
        </w:tc>
        <w:tc>
          <w:tcPr>
            <w:tcW w:w="2266" w:type="dxa"/>
          </w:tcPr>
          <w:p w14:paraId="300BBB4D" w14:textId="7ACB342E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met</w:t>
            </w:r>
            <w:proofErr w:type="spellEnd"/>
          </w:p>
        </w:tc>
      </w:tr>
      <w:tr w:rsidR="00170AA1" w:rsidRPr="007375FA" w14:paraId="45306C74" w14:textId="77777777" w:rsidTr="00170AA1">
        <w:tc>
          <w:tcPr>
            <w:tcW w:w="2265" w:type="dxa"/>
          </w:tcPr>
          <w:p w14:paraId="78A2CB5F" w14:textId="35CB5949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betal</w:t>
            </w:r>
          </w:p>
        </w:tc>
        <w:tc>
          <w:tcPr>
            <w:tcW w:w="2265" w:type="dxa"/>
          </w:tcPr>
          <w:p w14:paraId="1860E5B0" w14:textId="343F4FFB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pay</w:t>
            </w:r>
            <w:proofErr w:type="spellEnd"/>
          </w:p>
        </w:tc>
        <w:tc>
          <w:tcPr>
            <w:tcW w:w="2266" w:type="dxa"/>
          </w:tcPr>
          <w:p w14:paraId="5858533F" w14:textId="23AEACFB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paid</w:t>
            </w:r>
            <w:proofErr w:type="spellEnd"/>
          </w:p>
        </w:tc>
        <w:tc>
          <w:tcPr>
            <w:tcW w:w="2266" w:type="dxa"/>
          </w:tcPr>
          <w:p w14:paraId="4F7E8E93" w14:textId="457EB609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paid</w:t>
            </w:r>
            <w:proofErr w:type="spellEnd"/>
          </w:p>
        </w:tc>
      </w:tr>
      <w:tr w:rsidR="00170AA1" w:rsidRPr="007375FA" w14:paraId="01B0A8C5" w14:textId="77777777" w:rsidTr="00170AA1">
        <w:tc>
          <w:tcPr>
            <w:tcW w:w="2265" w:type="dxa"/>
          </w:tcPr>
          <w:p w14:paraId="6DBD69D1" w14:textId="135B2E4B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sätta, ställa, lägga</w:t>
            </w:r>
          </w:p>
        </w:tc>
        <w:tc>
          <w:tcPr>
            <w:tcW w:w="2265" w:type="dxa"/>
          </w:tcPr>
          <w:p w14:paraId="1691624D" w14:textId="543C9A80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put</w:t>
            </w:r>
            <w:proofErr w:type="spellEnd"/>
          </w:p>
        </w:tc>
        <w:tc>
          <w:tcPr>
            <w:tcW w:w="2266" w:type="dxa"/>
          </w:tcPr>
          <w:p w14:paraId="6274E2B0" w14:textId="3B24B7EF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put</w:t>
            </w:r>
            <w:proofErr w:type="spellEnd"/>
          </w:p>
        </w:tc>
        <w:tc>
          <w:tcPr>
            <w:tcW w:w="2266" w:type="dxa"/>
          </w:tcPr>
          <w:p w14:paraId="3929550D" w14:textId="2332D6F0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put</w:t>
            </w:r>
            <w:proofErr w:type="spellEnd"/>
          </w:p>
        </w:tc>
      </w:tr>
      <w:tr w:rsidR="00170AA1" w:rsidRPr="007375FA" w14:paraId="5A22A5BD" w14:textId="77777777" w:rsidTr="00170AA1">
        <w:tc>
          <w:tcPr>
            <w:tcW w:w="2265" w:type="dxa"/>
          </w:tcPr>
          <w:p w14:paraId="71474742" w14:textId="350E8457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sluta; lämna</w:t>
            </w:r>
          </w:p>
        </w:tc>
        <w:tc>
          <w:tcPr>
            <w:tcW w:w="2265" w:type="dxa"/>
          </w:tcPr>
          <w:p w14:paraId="5685A9EF" w14:textId="5D7305B1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quit</w:t>
            </w:r>
            <w:proofErr w:type="spellEnd"/>
          </w:p>
        </w:tc>
        <w:tc>
          <w:tcPr>
            <w:tcW w:w="2266" w:type="dxa"/>
          </w:tcPr>
          <w:p w14:paraId="60D52970" w14:textId="14AC3B5B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quit</w:t>
            </w:r>
            <w:proofErr w:type="spellEnd"/>
          </w:p>
        </w:tc>
        <w:tc>
          <w:tcPr>
            <w:tcW w:w="2266" w:type="dxa"/>
          </w:tcPr>
          <w:p w14:paraId="6CA391F0" w14:textId="66A4C157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quit</w:t>
            </w:r>
            <w:proofErr w:type="spellEnd"/>
          </w:p>
        </w:tc>
      </w:tr>
      <w:tr w:rsidR="00170AA1" w:rsidRPr="007375FA" w14:paraId="7DF12144" w14:textId="77777777" w:rsidTr="00170AA1">
        <w:tc>
          <w:tcPr>
            <w:tcW w:w="2265" w:type="dxa"/>
          </w:tcPr>
          <w:p w14:paraId="7E3D1FBE" w14:textId="00B023BB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läsa</w:t>
            </w:r>
          </w:p>
        </w:tc>
        <w:tc>
          <w:tcPr>
            <w:tcW w:w="2265" w:type="dxa"/>
          </w:tcPr>
          <w:p w14:paraId="09F7C54C" w14:textId="610B807B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read</w:t>
            </w:r>
          </w:p>
        </w:tc>
        <w:tc>
          <w:tcPr>
            <w:tcW w:w="2266" w:type="dxa"/>
          </w:tcPr>
          <w:p w14:paraId="01589F19" w14:textId="1F1AC3A8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read</w:t>
            </w:r>
          </w:p>
        </w:tc>
        <w:tc>
          <w:tcPr>
            <w:tcW w:w="2266" w:type="dxa"/>
          </w:tcPr>
          <w:p w14:paraId="3FDC352F" w14:textId="07ABA61A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read</w:t>
            </w:r>
          </w:p>
        </w:tc>
      </w:tr>
      <w:tr w:rsidR="00170AA1" w:rsidRPr="007375FA" w14:paraId="0459DF23" w14:textId="77777777" w:rsidTr="00170AA1">
        <w:tc>
          <w:tcPr>
            <w:tcW w:w="2265" w:type="dxa"/>
          </w:tcPr>
          <w:p w14:paraId="2F6835DA" w14:textId="14DF2321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rida; åka</w:t>
            </w:r>
          </w:p>
        </w:tc>
        <w:tc>
          <w:tcPr>
            <w:tcW w:w="2265" w:type="dxa"/>
          </w:tcPr>
          <w:p w14:paraId="4BE6BA7F" w14:textId="2008D63E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ride</w:t>
            </w:r>
            <w:proofErr w:type="spellEnd"/>
          </w:p>
        </w:tc>
        <w:tc>
          <w:tcPr>
            <w:tcW w:w="2266" w:type="dxa"/>
          </w:tcPr>
          <w:p w14:paraId="6D8D83DC" w14:textId="059BC255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rode</w:t>
            </w:r>
            <w:proofErr w:type="spellEnd"/>
          </w:p>
        </w:tc>
        <w:tc>
          <w:tcPr>
            <w:tcW w:w="2266" w:type="dxa"/>
          </w:tcPr>
          <w:p w14:paraId="69087413" w14:textId="531A6A1A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ridden</w:t>
            </w:r>
            <w:proofErr w:type="spellEnd"/>
          </w:p>
        </w:tc>
      </w:tr>
      <w:tr w:rsidR="00170AA1" w:rsidRPr="007375FA" w14:paraId="1B29D5AF" w14:textId="77777777" w:rsidTr="00170AA1">
        <w:tc>
          <w:tcPr>
            <w:tcW w:w="2265" w:type="dxa"/>
          </w:tcPr>
          <w:p w14:paraId="4ED1E08D" w14:textId="7B0B5C01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ringa</w:t>
            </w:r>
          </w:p>
        </w:tc>
        <w:tc>
          <w:tcPr>
            <w:tcW w:w="2265" w:type="dxa"/>
          </w:tcPr>
          <w:p w14:paraId="64A06DCB" w14:textId="2B2A3549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ring</w:t>
            </w:r>
          </w:p>
        </w:tc>
        <w:tc>
          <w:tcPr>
            <w:tcW w:w="2266" w:type="dxa"/>
          </w:tcPr>
          <w:p w14:paraId="79A0E626" w14:textId="6D476620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rang</w:t>
            </w:r>
          </w:p>
        </w:tc>
        <w:tc>
          <w:tcPr>
            <w:tcW w:w="2266" w:type="dxa"/>
          </w:tcPr>
          <w:p w14:paraId="2CAA451B" w14:textId="443D2D87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rung</w:t>
            </w:r>
            <w:proofErr w:type="spellEnd"/>
          </w:p>
        </w:tc>
      </w:tr>
      <w:tr w:rsidR="00170AA1" w:rsidRPr="007375FA" w14:paraId="18299A82" w14:textId="77777777" w:rsidTr="00170AA1">
        <w:tc>
          <w:tcPr>
            <w:tcW w:w="2265" w:type="dxa"/>
          </w:tcPr>
          <w:p w14:paraId="2B28BF47" w14:textId="7F593FE6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stiga, gå upp</w:t>
            </w:r>
          </w:p>
        </w:tc>
        <w:tc>
          <w:tcPr>
            <w:tcW w:w="2265" w:type="dxa"/>
          </w:tcPr>
          <w:p w14:paraId="553EDF0F" w14:textId="19770EAD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rise</w:t>
            </w:r>
            <w:proofErr w:type="spellEnd"/>
          </w:p>
        </w:tc>
        <w:tc>
          <w:tcPr>
            <w:tcW w:w="2266" w:type="dxa"/>
          </w:tcPr>
          <w:p w14:paraId="68001B3D" w14:textId="72AEA264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rose</w:t>
            </w:r>
            <w:proofErr w:type="spellEnd"/>
          </w:p>
        </w:tc>
        <w:tc>
          <w:tcPr>
            <w:tcW w:w="2266" w:type="dxa"/>
          </w:tcPr>
          <w:p w14:paraId="6721D65D" w14:textId="35CFB525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risen</w:t>
            </w:r>
          </w:p>
        </w:tc>
      </w:tr>
      <w:tr w:rsidR="00170AA1" w:rsidRPr="007375FA" w14:paraId="335DD8EB" w14:textId="77777777" w:rsidTr="00170AA1">
        <w:tc>
          <w:tcPr>
            <w:tcW w:w="2265" w:type="dxa"/>
          </w:tcPr>
          <w:p w14:paraId="326CB8E9" w14:textId="6F4DFF22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r w:rsidRPr="007375FA">
              <w:rPr>
                <w:rFonts w:ascii="Calibri" w:hAnsi="Calibri" w:cs="Calibri"/>
              </w:rPr>
              <w:t>springa</w:t>
            </w:r>
          </w:p>
        </w:tc>
        <w:tc>
          <w:tcPr>
            <w:tcW w:w="2265" w:type="dxa"/>
          </w:tcPr>
          <w:p w14:paraId="0FFE7E84" w14:textId="778EEBAB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run</w:t>
            </w:r>
            <w:proofErr w:type="spellEnd"/>
          </w:p>
        </w:tc>
        <w:tc>
          <w:tcPr>
            <w:tcW w:w="2266" w:type="dxa"/>
          </w:tcPr>
          <w:p w14:paraId="31484673" w14:textId="6060170E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ran</w:t>
            </w:r>
            <w:proofErr w:type="spellEnd"/>
          </w:p>
        </w:tc>
        <w:tc>
          <w:tcPr>
            <w:tcW w:w="2266" w:type="dxa"/>
          </w:tcPr>
          <w:p w14:paraId="3CC381F8" w14:textId="13C98FB6" w:rsidR="00170AA1" w:rsidRPr="007375FA" w:rsidRDefault="007375FA" w:rsidP="007375F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7375FA">
              <w:rPr>
                <w:rFonts w:ascii="Calibri" w:hAnsi="Calibri" w:cs="Calibri"/>
              </w:rPr>
              <w:t>run</w:t>
            </w:r>
            <w:proofErr w:type="spellEnd"/>
          </w:p>
        </w:tc>
      </w:tr>
    </w:tbl>
    <w:p w14:paraId="7FF7C1C2" w14:textId="77777777" w:rsidR="00170AA1" w:rsidRPr="007375FA" w:rsidRDefault="00170AA1" w:rsidP="007375FA">
      <w:pPr>
        <w:spacing w:line="480" w:lineRule="auto"/>
        <w:rPr>
          <w:rFonts w:ascii="Calibri" w:hAnsi="Calibri" w:cs="Calibri"/>
        </w:rPr>
      </w:pPr>
    </w:p>
    <w:sectPr w:rsidR="00170AA1" w:rsidRPr="0073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A1"/>
    <w:rsid w:val="00170AA1"/>
    <w:rsid w:val="001750DC"/>
    <w:rsid w:val="0073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7272"/>
  <w15:chartTrackingRefBased/>
  <w15:docId w15:val="{4C982961-7629-4D29-B07F-A1B8A56D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0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70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70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70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70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70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70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70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70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0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0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70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70AA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70AA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70AA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70AA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70AA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70AA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70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70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70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70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0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70AA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70AA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70AA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70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70AA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70AA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17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Andersson Nylund</dc:creator>
  <cp:keywords/>
  <dc:description/>
  <cp:lastModifiedBy>Sofie Andersson Nylund</cp:lastModifiedBy>
  <cp:revision>1</cp:revision>
  <dcterms:created xsi:type="dcterms:W3CDTF">2024-03-12T09:52:00Z</dcterms:created>
  <dcterms:modified xsi:type="dcterms:W3CDTF">2024-03-12T10:29:00Z</dcterms:modified>
</cp:coreProperties>
</file>